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B" w:rsidRPr="00A70398" w:rsidRDefault="009A7F7B" w:rsidP="00F72EC1">
      <w:pPr>
        <w:jc w:val="right"/>
        <w:rPr>
          <w:color w:val="000000"/>
        </w:rPr>
      </w:pPr>
      <w:r w:rsidRPr="00A70398">
        <w:rPr>
          <w:color w:val="000000"/>
        </w:rPr>
        <w:t>Barbara Król</w:t>
      </w:r>
    </w:p>
    <w:p w:rsidR="009A7F7B" w:rsidRPr="00A70398" w:rsidRDefault="009A7F7B" w:rsidP="00F72EC1">
      <w:pPr>
        <w:jc w:val="right"/>
        <w:rPr>
          <w:color w:val="000000"/>
        </w:rPr>
      </w:pPr>
      <w:r w:rsidRPr="00A70398">
        <w:rPr>
          <w:color w:val="000000"/>
        </w:rPr>
        <w:t>nauczyciel mianowany</w:t>
      </w:r>
      <w:r w:rsidRPr="00A70398">
        <w:rPr>
          <w:color w:val="000000"/>
        </w:rPr>
        <w:br/>
        <w:t>Przedszkole Samorządowe „Miś Uszatek”</w:t>
      </w:r>
    </w:p>
    <w:p w:rsidR="009A7F7B" w:rsidRPr="00A70398" w:rsidRDefault="009A7F7B" w:rsidP="00F72EC1">
      <w:pPr>
        <w:jc w:val="right"/>
        <w:rPr>
          <w:color w:val="000000"/>
        </w:rPr>
      </w:pPr>
      <w:r w:rsidRPr="00A70398">
        <w:rPr>
          <w:color w:val="000000"/>
        </w:rPr>
        <w:t>w Łukowicy</w:t>
      </w:r>
    </w:p>
    <w:p w:rsidR="009A7F7B" w:rsidRPr="00A70398" w:rsidRDefault="009A7F7B" w:rsidP="00F72EC1">
      <w:pPr>
        <w:jc w:val="center"/>
        <w:rPr>
          <w:b/>
          <w:bCs/>
          <w:color w:val="000000"/>
        </w:rPr>
      </w:pPr>
      <w:r w:rsidRPr="00A70398">
        <w:rPr>
          <w:color w:val="000000"/>
        </w:rPr>
        <w:br/>
      </w:r>
      <w:r w:rsidRPr="00A70398">
        <w:rPr>
          <w:b/>
          <w:bCs/>
          <w:color w:val="000000"/>
          <w:sz w:val="44"/>
          <w:szCs w:val="44"/>
        </w:rPr>
        <w:t>Plan rozwoju zawodowego nauczyciela mianowanego</w:t>
      </w:r>
      <w:r w:rsidRPr="00A70398">
        <w:rPr>
          <w:b/>
          <w:bCs/>
          <w:color w:val="000000"/>
          <w:sz w:val="44"/>
          <w:szCs w:val="44"/>
        </w:rPr>
        <w:br/>
        <w:t>ubiegającego się o stopień zawodowy</w:t>
      </w:r>
      <w:r w:rsidRPr="00A70398">
        <w:rPr>
          <w:b/>
          <w:bCs/>
          <w:color w:val="000000"/>
          <w:sz w:val="44"/>
          <w:szCs w:val="44"/>
        </w:rPr>
        <w:br/>
        <w:t>nauczyciela dyplomowanego</w:t>
      </w:r>
      <w:r w:rsidRPr="00A70398">
        <w:rPr>
          <w:b/>
          <w:bCs/>
          <w:color w:val="000000"/>
        </w:rPr>
        <w:t>.</w:t>
      </w:r>
    </w:p>
    <w:p w:rsidR="009A7F7B" w:rsidRPr="00A70398" w:rsidRDefault="009A7F7B" w:rsidP="00F72EC1"/>
    <w:p w:rsidR="009A7F7B" w:rsidRPr="00A70398" w:rsidRDefault="009A7F7B" w:rsidP="00F72EC1"/>
    <w:p w:rsidR="009A7F7B" w:rsidRDefault="009A7F7B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Default="00A70398" w:rsidP="00F72EC1"/>
    <w:p w:rsidR="00A70398" w:rsidRPr="00A70398" w:rsidRDefault="00A70398" w:rsidP="00F72EC1"/>
    <w:p w:rsidR="009A7F7B" w:rsidRPr="00A70398" w:rsidRDefault="009A7F7B" w:rsidP="00F72EC1">
      <w:pPr>
        <w:rPr>
          <w:color w:val="000000"/>
        </w:rPr>
      </w:pPr>
      <w:r w:rsidRPr="00A70398">
        <w:br/>
      </w:r>
      <w:r w:rsidRPr="00A70398">
        <w:rPr>
          <w:b/>
          <w:bCs/>
          <w:color w:val="000000"/>
        </w:rPr>
        <w:t xml:space="preserve">Imię i nazwisko: </w:t>
      </w:r>
      <w:r w:rsidRPr="00A70398">
        <w:rPr>
          <w:color w:val="000000"/>
        </w:rPr>
        <w:t>mgr Barbara Król– nauczyciel mianowany</w:t>
      </w:r>
      <w:r w:rsidRPr="00A70398">
        <w:rPr>
          <w:color w:val="000000"/>
        </w:rPr>
        <w:br/>
      </w:r>
      <w:r w:rsidRPr="00A70398">
        <w:rPr>
          <w:b/>
          <w:bCs/>
          <w:color w:val="000000"/>
        </w:rPr>
        <w:t xml:space="preserve">Kwalifikacje: </w:t>
      </w:r>
      <w:r w:rsidRPr="00A70398">
        <w:rPr>
          <w:color w:val="000000"/>
        </w:rPr>
        <w:t>magister Zintegrowanej Edukacji Wczesnoszkolnej i Przedszkolnej z terapią pedagogiczną, studia podyplomowe w zakresie Logopedii</w:t>
      </w:r>
      <w:r w:rsidRPr="00A70398">
        <w:rPr>
          <w:color w:val="000000"/>
        </w:rPr>
        <w:br/>
      </w:r>
      <w:r w:rsidRPr="00A70398">
        <w:rPr>
          <w:b/>
          <w:bCs/>
          <w:color w:val="000000"/>
        </w:rPr>
        <w:t xml:space="preserve">Stanowisko: </w:t>
      </w:r>
      <w:r w:rsidRPr="00A70398">
        <w:rPr>
          <w:color w:val="000000"/>
        </w:rPr>
        <w:t>nauczyciel wychowania przedszkolnego</w:t>
      </w:r>
      <w:r w:rsidRPr="00A70398">
        <w:rPr>
          <w:color w:val="000000"/>
        </w:rPr>
        <w:br/>
      </w:r>
      <w:r w:rsidRPr="00A70398">
        <w:rPr>
          <w:b/>
          <w:bCs/>
          <w:color w:val="000000"/>
        </w:rPr>
        <w:t xml:space="preserve">Placówka oświatowa: </w:t>
      </w:r>
      <w:r w:rsidRPr="00A70398">
        <w:rPr>
          <w:color w:val="000000"/>
        </w:rPr>
        <w:t>Przedszkole Samorządowe „Miś Uszatek” w Łukowicy</w:t>
      </w:r>
    </w:p>
    <w:p w:rsidR="005F6FDD" w:rsidRPr="00A70398" w:rsidRDefault="009A7F7B" w:rsidP="00F72EC1">
      <w:pPr>
        <w:rPr>
          <w:color w:val="000000"/>
        </w:rPr>
      </w:pPr>
      <w:r w:rsidRPr="00A70398">
        <w:rPr>
          <w:b/>
          <w:bCs/>
          <w:color w:val="000000"/>
        </w:rPr>
        <w:t xml:space="preserve">Okres stażu: </w:t>
      </w:r>
      <w:r w:rsidRPr="00A70398">
        <w:rPr>
          <w:color w:val="000000"/>
        </w:rPr>
        <w:t>2 lata 9 miesięcy tj</w:t>
      </w:r>
      <w:r w:rsidRPr="009E372F">
        <w:t>. od 03.09.201</w:t>
      </w:r>
      <w:r w:rsidR="005F6FDD" w:rsidRPr="009E372F">
        <w:t>8</w:t>
      </w:r>
      <w:r w:rsidRPr="009E372F">
        <w:t>r. do 31.05.202</w:t>
      </w:r>
      <w:r w:rsidR="005F6FDD" w:rsidRPr="009E372F">
        <w:t>1</w:t>
      </w:r>
      <w:r w:rsidRPr="009E372F">
        <w:t>r.</w:t>
      </w:r>
      <w:r w:rsidRPr="009E372F">
        <w:br/>
      </w:r>
      <w:r w:rsidRPr="00A70398">
        <w:rPr>
          <w:b/>
          <w:bCs/>
          <w:color w:val="000000"/>
        </w:rPr>
        <w:t xml:space="preserve">Dyrektor szkoły: </w:t>
      </w:r>
      <w:r w:rsidRPr="00A70398">
        <w:rPr>
          <w:color w:val="000000"/>
        </w:rPr>
        <w:t xml:space="preserve">mgr Danuta Gądek </w:t>
      </w:r>
      <w:r w:rsidR="005F6FDD" w:rsidRPr="00A70398">
        <w:rPr>
          <w:color w:val="000000"/>
        </w:rPr>
        <w:t>–</w:t>
      </w:r>
      <w:r w:rsidRPr="00A70398">
        <w:rPr>
          <w:color w:val="000000"/>
        </w:rPr>
        <w:t xml:space="preserve"> Czaja</w:t>
      </w:r>
    </w:p>
    <w:p w:rsidR="005F6FDD" w:rsidRPr="00A70398" w:rsidRDefault="005F6FDD" w:rsidP="00F72EC1">
      <w:pPr>
        <w:rPr>
          <w:color w:val="000000"/>
        </w:rPr>
      </w:pPr>
    </w:p>
    <w:p w:rsidR="005F6FDD" w:rsidRPr="000D1F21" w:rsidRDefault="005F6FDD" w:rsidP="00F72EC1">
      <w:pPr>
        <w:jc w:val="center"/>
        <w:rPr>
          <w:b/>
          <w:color w:val="000000"/>
          <w:sz w:val="28"/>
          <w:szCs w:val="28"/>
        </w:rPr>
      </w:pPr>
      <w:r w:rsidRPr="000D1F21">
        <w:rPr>
          <w:b/>
          <w:color w:val="000000"/>
          <w:sz w:val="28"/>
          <w:szCs w:val="28"/>
        </w:rPr>
        <w:lastRenderedPageBreak/>
        <w:t>Cel główny:</w:t>
      </w:r>
    </w:p>
    <w:p w:rsidR="009A7F7B" w:rsidRPr="000D1F21" w:rsidRDefault="005F6FDD" w:rsidP="00F72EC1">
      <w:pPr>
        <w:rPr>
          <w:b/>
          <w:bCs/>
          <w:color w:val="000000"/>
          <w:sz w:val="28"/>
          <w:szCs w:val="28"/>
        </w:rPr>
      </w:pPr>
      <w:r w:rsidRPr="000D1F21">
        <w:rPr>
          <w:color w:val="000000"/>
          <w:sz w:val="28"/>
          <w:szCs w:val="28"/>
        </w:rPr>
        <w:t>Uzyskanie w wyniku postępowania kwalifikacyjnego stopnia awansu zawodowego nauczyciela dyplomowanego.</w:t>
      </w:r>
      <w:r w:rsidR="009A7F7B" w:rsidRPr="000D1F21">
        <w:rPr>
          <w:color w:val="000000"/>
          <w:sz w:val="28"/>
          <w:szCs w:val="28"/>
        </w:rPr>
        <w:br/>
      </w:r>
    </w:p>
    <w:p w:rsidR="009A7F7B" w:rsidRPr="000D1F21" w:rsidRDefault="009A7F7B" w:rsidP="00F72EC1">
      <w:pPr>
        <w:rPr>
          <w:b/>
          <w:bCs/>
          <w:color w:val="000000"/>
          <w:sz w:val="28"/>
          <w:szCs w:val="28"/>
        </w:rPr>
      </w:pPr>
    </w:p>
    <w:p w:rsidR="005F6FDD" w:rsidRPr="000D1F21" w:rsidRDefault="009A7F7B" w:rsidP="00F72EC1">
      <w:pPr>
        <w:jc w:val="center"/>
        <w:rPr>
          <w:b/>
          <w:bCs/>
          <w:color w:val="000000"/>
          <w:sz w:val="28"/>
          <w:szCs w:val="28"/>
        </w:rPr>
      </w:pPr>
      <w:r w:rsidRPr="000D1F21">
        <w:rPr>
          <w:b/>
          <w:bCs/>
          <w:color w:val="000000"/>
          <w:sz w:val="28"/>
          <w:szCs w:val="28"/>
        </w:rPr>
        <w:t xml:space="preserve">Cele </w:t>
      </w:r>
      <w:r w:rsidR="005F6FDD" w:rsidRPr="000D1F21">
        <w:rPr>
          <w:b/>
          <w:bCs/>
          <w:color w:val="000000"/>
          <w:sz w:val="28"/>
          <w:szCs w:val="28"/>
        </w:rPr>
        <w:t>szczegółowe</w:t>
      </w:r>
      <w:r w:rsidRPr="000D1F21">
        <w:rPr>
          <w:b/>
          <w:bCs/>
          <w:color w:val="000000"/>
          <w:sz w:val="28"/>
          <w:szCs w:val="28"/>
        </w:rPr>
        <w:t xml:space="preserve"> :</w:t>
      </w:r>
    </w:p>
    <w:p w:rsidR="00FB13E8" w:rsidRPr="000D1F21" w:rsidRDefault="005F6FDD" w:rsidP="00F72EC1">
      <w:pPr>
        <w:pStyle w:val="Akapitzlist"/>
        <w:numPr>
          <w:ilvl w:val="0"/>
          <w:numId w:val="22"/>
        </w:numPr>
        <w:rPr>
          <w:color w:val="000000"/>
          <w:sz w:val="28"/>
          <w:szCs w:val="28"/>
        </w:rPr>
      </w:pPr>
      <w:r w:rsidRPr="000D1F21">
        <w:rPr>
          <w:color w:val="000000"/>
          <w:sz w:val="28"/>
          <w:szCs w:val="28"/>
        </w:rPr>
        <w:t>Podejmowanie działań mających na celu</w:t>
      </w:r>
      <w:r w:rsidR="00FB13E8" w:rsidRPr="000D1F21">
        <w:rPr>
          <w:color w:val="000000"/>
          <w:sz w:val="28"/>
          <w:szCs w:val="28"/>
        </w:rPr>
        <w:t xml:space="preserve"> doskonalenie warsztatu i metod pracy,</w:t>
      </w:r>
    </w:p>
    <w:p w:rsidR="00FB13E8" w:rsidRPr="000D1F21" w:rsidRDefault="00FB13E8" w:rsidP="00F72EC1">
      <w:pPr>
        <w:pStyle w:val="Akapitzlist"/>
        <w:numPr>
          <w:ilvl w:val="0"/>
          <w:numId w:val="22"/>
        </w:numPr>
        <w:rPr>
          <w:bCs/>
          <w:color w:val="000000"/>
          <w:sz w:val="28"/>
          <w:szCs w:val="28"/>
        </w:rPr>
      </w:pPr>
      <w:r w:rsidRPr="000D1F21">
        <w:rPr>
          <w:sz w:val="28"/>
          <w:szCs w:val="28"/>
        </w:rPr>
        <w:t xml:space="preserve">Doskonalenie umiejętności stosowania technologii informacyjnej i komunikacyjnej, </w:t>
      </w:r>
    </w:p>
    <w:p w:rsidR="00FB13E8" w:rsidRPr="000D1F21" w:rsidRDefault="00FB13E8" w:rsidP="00F72EC1">
      <w:pPr>
        <w:pStyle w:val="Akapitzlist"/>
        <w:numPr>
          <w:ilvl w:val="0"/>
          <w:numId w:val="22"/>
        </w:numPr>
        <w:rPr>
          <w:bCs/>
          <w:color w:val="000000"/>
          <w:sz w:val="28"/>
          <w:szCs w:val="28"/>
        </w:rPr>
      </w:pPr>
      <w:r w:rsidRPr="000D1F21">
        <w:rPr>
          <w:sz w:val="28"/>
          <w:szCs w:val="28"/>
        </w:rPr>
        <w:t>Doskonalenie kompetencji w zakresie pracy opiekuńczej, dydaktycznej i wychowawczej,</w:t>
      </w:r>
    </w:p>
    <w:p w:rsidR="00FB13E8" w:rsidRPr="000D1F21" w:rsidRDefault="00FB13E8" w:rsidP="00F72EC1">
      <w:pPr>
        <w:pStyle w:val="Akapitzlist"/>
        <w:numPr>
          <w:ilvl w:val="0"/>
          <w:numId w:val="22"/>
        </w:numPr>
        <w:rPr>
          <w:bCs/>
          <w:color w:val="000000"/>
          <w:sz w:val="28"/>
          <w:szCs w:val="28"/>
        </w:rPr>
      </w:pPr>
      <w:r w:rsidRPr="000D1F21">
        <w:rPr>
          <w:sz w:val="28"/>
          <w:szCs w:val="28"/>
        </w:rPr>
        <w:t>Realizowanie zadań służących podniesieniu jakości pracy przedszkola,</w:t>
      </w:r>
    </w:p>
    <w:p w:rsidR="00FB13E8" w:rsidRPr="000D1F21" w:rsidRDefault="009A7F7B" w:rsidP="00F72EC1">
      <w:pPr>
        <w:pStyle w:val="Akapitzlist"/>
        <w:numPr>
          <w:ilvl w:val="0"/>
          <w:numId w:val="22"/>
        </w:numPr>
        <w:rPr>
          <w:bCs/>
          <w:color w:val="000000"/>
          <w:sz w:val="28"/>
          <w:szCs w:val="28"/>
        </w:rPr>
      </w:pPr>
      <w:r w:rsidRPr="000D1F21">
        <w:rPr>
          <w:color w:val="000000"/>
          <w:sz w:val="28"/>
          <w:szCs w:val="28"/>
        </w:rPr>
        <w:t xml:space="preserve">Podniesienie efektywności działań dydaktyczno </w:t>
      </w:r>
      <w:r w:rsidR="00FB13E8" w:rsidRPr="000D1F21">
        <w:rPr>
          <w:color w:val="000000"/>
          <w:sz w:val="28"/>
          <w:szCs w:val="28"/>
        </w:rPr>
        <w:t>–</w:t>
      </w:r>
      <w:r w:rsidRPr="000D1F21">
        <w:rPr>
          <w:color w:val="000000"/>
          <w:sz w:val="28"/>
          <w:szCs w:val="28"/>
        </w:rPr>
        <w:t xml:space="preserve"> wychowawczych</w:t>
      </w:r>
      <w:r w:rsidR="00FB13E8" w:rsidRPr="000D1F21">
        <w:rPr>
          <w:color w:val="000000"/>
          <w:sz w:val="28"/>
          <w:szCs w:val="28"/>
        </w:rPr>
        <w:t>,</w:t>
      </w:r>
    </w:p>
    <w:p w:rsidR="00FB13E8" w:rsidRPr="000D1F21" w:rsidRDefault="00FB13E8" w:rsidP="00F72EC1">
      <w:pPr>
        <w:pStyle w:val="Akapitzlist"/>
        <w:numPr>
          <w:ilvl w:val="0"/>
          <w:numId w:val="22"/>
        </w:numPr>
        <w:rPr>
          <w:bCs/>
          <w:color w:val="000000"/>
          <w:sz w:val="28"/>
          <w:szCs w:val="28"/>
        </w:rPr>
      </w:pPr>
      <w:r w:rsidRPr="000D1F21">
        <w:rPr>
          <w:color w:val="000000"/>
          <w:sz w:val="28"/>
          <w:szCs w:val="28"/>
        </w:rPr>
        <w:t>Pogłębianie wiedzy i umiejętności służących własnemu rozwojowi, samodzielnie lub poprzez udział w różnych formach doskonalenia zawodowego.</w:t>
      </w:r>
    </w:p>
    <w:p w:rsidR="00FB13E8" w:rsidRDefault="00FB13E8" w:rsidP="00F72EC1">
      <w:pPr>
        <w:ind w:left="360"/>
        <w:rPr>
          <w:b/>
          <w:bCs/>
          <w:color w:val="000000"/>
          <w:sz w:val="28"/>
          <w:szCs w:val="28"/>
        </w:rPr>
      </w:pPr>
    </w:p>
    <w:p w:rsidR="000D1F21" w:rsidRPr="000D1F21" w:rsidRDefault="000D1F21" w:rsidP="00F72EC1">
      <w:pPr>
        <w:ind w:left="360"/>
        <w:rPr>
          <w:b/>
          <w:bCs/>
          <w:color w:val="000000"/>
          <w:sz w:val="28"/>
          <w:szCs w:val="28"/>
        </w:rPr>
      </w:pPr>
    </w:p>
    <w:p w:rsidR="00E559F6" w:rsidRPr="000D1F21" w:rsidRDefault="00FB13E8" w:rsidP="00F72EC1">
      <w:pPr>
        <w:pStyle w:val="Akapitzlist"/>
        <w:numPr>
          <w:ilvl w:val="0"/>
          <w:numId w:val="23"/>
        </w:numPr>
        <w:rPr>
          <w:bCs/>
          <w:color w:val="000000"/>
          <w:sz w:val="28"/>
          <w:szCs w:val="28"/>
        </w:rPr>
      </w:pPr>
      <w:r w:rsidRPr="000D1F21">
        <w:rPr>
          <w:bCs/>
          <w:color w:val="000000"/>
          <w:sz w:val="28"/>
          <w:szCs w:val="28"/>
        </w:rPr>
        <w:t>Podstawa prawna: Ustawa z dnia 26 stycznie 1982r. Karta Nauczyciela (Dz. U. 2018 poz.967 z</w:t>
      </w:r>
      <w:r w:rsidR="005E468E" w:rsidRPr="000D1F21">
        <w:rPr>
          <w:bCs/>
          <w:color w:val="000000"/>
          <w:sz w:val="28"/>
          <w:szCs w:val="28"/>
        </w:rPr>
        <w:t xml:space="preserve"> </w:t>
      </w:r>
      <w:r w:rsidRPr="000D1F21">
        <w:rPr>
          <w:bCs/>
          <w:color w:val="000000"/>
          <w:sz w:val="28"/>
          <w:szCs w:val="28"/>
        </w:rPr>
        <w:t>późn. zm.))</w:t>
      </w:r>
    </w:p>
    <w:p w:rsidR="00FB13E8" w:rsidRPr="000D1F21" w:rsidRDefault="00FB13E8" w:rsidP="00F72EC1">
      <w:pPr>
        <w:pStyle w:val="Akapitzlist"/>
        <w:numPr>
          <w:ilvl w:val="0"/>
          <w:numId w:val="23"/>
        </w:numPr>
        <w:rPr>
          <w:bCs/>
          <w:color w:val="000000"/>
          <w:sz w:val="28"/>
          <w:szCs w:val="28"/>
        </w:rPr>
      </w:pPr>
      <w:r w:rsidRPr="000D1F21">
        <w:rPr>
          <w:bCs/>
          <w:color w:val="000000"/>
          <w:sz w:val="28"/>
          <w:szCs w:val="28"/>
        </w:rPr>
        <w:t>Rozporządzenie MEN z dnia 26 lipca 2018r. w sprawie uzyskiwania stopni awansu zawodowego</w:t>
      </w:r>
      <w:r w:rsidR="005E468E" w:rsidRPr="000D1F21">
        <w:rPr>
          <w:bCs/>
          <w:color w:val="000000"/>
          <w:sz w:val="28"/>
          <w:szCs w:val="28"/>
        </w:rPr>
        <w:t xml:space="preserve"> </w:t>
      </w:r>
      <w:r w:rsidRPr="000D1F21">
        <w:rPr>
          <w:bCs/>
          <w:color w:val="000000"/>
          <w:sz w:val="28"/>
          <w:szCs w:val="28"/>
        </w:rPr>
        <w:t>przez nauczycieli (Dz. U. 2018 poz. 1574).</w:t>
      </w:r>
    </w:p>
    <w:p w:rsidR="00F16D11" w:rsidRPr="00A70398" w:rsidRDefault="00F16D11" w:rsidP="00F72EC1">
      <w:pPr>
        <w:jc w:val="center"/>
        <w:rPr>
          <w:b/>
        </w:rPr>
      </w:pPr>
    </w:p>
    <w:p w:rsidR="00F16D11" w:rsidRPr="00A70398" w:rsidRDefault="00F16D11" w:rsidP="00F72EC1">
      <w:pPr>
        <w:jc w:val="center"/>
        <w:rPr>
          <w:b/>
        </w:rPr>
      </w:pPr>
    </w:p>
    <w:p w:rsidR="00F16D11" w:rsidRPr="00A70398" w:rsidRDefault="00F16D11" w:rsidP="00F72EC1">
      <w:pPr>
        <w:jc w:val="center"/>
        <w:rPr>
          <w:b/>
        </w:rPr>
      </w:pPr>
    </w:p>
    <w:p w:rsidR="00E559F6" w:rsidRPr="00A70398" w:rsidRDefault="00E559F6" w:rsidP="00F72EC1">
      <w:pPr>
        <w:jc w:val="center"/>
        <w:rPr>
          <w:b/>
        </w:rPr>
      </w:pPr>
    </w:p>
    <w:p w:rsidR="00E559F6" w:rsidRPr="00A70398" w:rsidRDefault="00E559F6" w:rsidP="00F72EC1">
      <w:pPr>
        <w:jc w:val="center"/>
        <w:rPr>
          <w:b/>
        </w:rPr>
      </w:pPr>
    </w:p>
    <w:p w:rsidR="00E559F6" w:rsidRPr="00A70398" w:rsidRDefault="00E559F6" w:rsidP="00F72EC1">
      <w:pPr>
        <w:jc w:val="center"/>
        <w:rPr>
          <w:b/>
        </w:rPr>
      </w:pPr>
    </w:p>
    <w:p w:rsidR="00E559F6" w:rsidRPr="00A70398" w:rsidRDefault="00E559F6" w:rsidP="00F72EC1">
      <w:pPr>
        <w:jc w:val="center"/>
        <w:rPr>
          <w:b/>
        </w:rPr>
      </w:pPr>
    </w:p>
    <w:p w:rsidR="00E559F6" w:rsidRPr="00A70398" w:rsidRDefault="00E559F6" w:rsidP="00F72EC1">
      <w:pPr>
        <w:jc w:val="center"/>
        <w:rPr>
          <w:b/>
        </w:rPr>
      </w:pPr>
    </w:p>
    <w:p w:rsidR="00E559F6" w:rsidRPr="00A70398" w:rsidRDefault="00E559F6" w:rsidP="00F72EC1">
      <w:pPr>
        <w:jc w:val="center"/>
        <w:rPr>
          <w:b/>
        </w:rPr>
      </w:pPr>
    </w:p>
    <w:p w:rsidR="000D309C" w:rsidRDefault="000D309C" w:rsidP="00F72EC1">
      <w:pPr>
        <w:jc w:val="center"/>
        <w:rPr>
          <w:b/>
          <w:sz w:val="28"/>
          <w:szCs w:val="28"/>
        </w:rPr>
      </w:pPr>
    </w:p>
    <w:p w:rsidR="000D309C" w:rsidRDefault="000D309C" w:rsidP="00F72EC1">
      <w:pPr>
        <w:jc w:val="center"/>
        <w:rPr>
          <w:b/>
          <w:sz w:val="28"/>
          <w:szCs w:val="28"/>
        </w:rPr>
      </w:pPr>
    </w:p>
    <w:p w:rsidR="000D309C" w:rsidRDefault="000D309C" w:rsidP="00F72EC1">
      <w:pPr>
        <w:jc w:val="center"/>
        <w:rPr>
          <w:b/>
          <w:sz w:val="28"/>
          <w:szCs w:val="28"/>
        </w:rPr>
      </w:pP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  <w:r w:rsidRPr="00A70398">
        <w:rPr>
          <w:b/>
          <w:sz w:val="28"/>
          <w:szCs w:val="28"/>
        </w:rPr>
        <w:lastRenderedPageBreak/>
        <w:t>§ 8 ust. 3 pkt 1</w:t>
      </w:r>
    </w:p>
    <w:p w:rsidR="005127BD" w:rsidRPr="00A70398" w:rsidRDefault="005127BD" w:rsidP="00F72EC1">
      <w:pPr>
        <w:jc w:val="center"/>
        <w:rPr>
          <w:b/>
          <w:bCs/>
          <w:sz w:val="28"/>
          <w:szCs w:val="28"/>
        </w:rPr>
      </w:pPr>
      <w:r w:rsidRPr="00A70398">
        <w:rPr>
          <w:b/>
          <w:bCs/>
          <w:sz w:val="28"/>
          <w:szCs w:val="28"/>
        </w:rPr>
        <w:t>Umiejętność wykorzystania w pracy metod aktywizujących ucznia oraz narzędzi multimedialnych i informatycznych, sprzyjających procesowi uczenia się;</w:t>
      </w:r>
    </w:p>
    <w:tbl>
      <w:tblPr>
        <w:tblStyle w:val="Tabela-Siatka"/>
        <w:tblW w:w="4996" w:type="pct"/>
        <w:tblLook w:val="04A0"/>
      </w:tblPr>
      <w:tblGrid>
        <w:gridCol w:w="716"/>
        <w:gridCol w:w="2595"/>
        <w:gridCol w:w="6192"/>
        <w:gridCol w:w="1867"/>
        <w:gridCol w:w="2839"/>
      </w:tblGrid>
      <w:tr w:rsidR="004E5370" w:rsidRPr="00A70398" w:rsidTr="00EC379D">
        <w:tc>
          <w:tcPr>
            <w:tcW w:w="252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bookmarkStart w:id="0" w:name="_Hlk18235496"/>
            <w:r w:rsidRPr="00A70398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913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79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656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000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DOWODY REALIZACJI</w:t>
            </w:r>
          </w:p>
        </w:tc>
      </w:tr>
      <w:tr w:rsidR="00646133" w:rsidRPr="000D309C" w:rsidTr="00EC379D">
        <w:tc>
          <w:tcPr>
            <w:tcW w:w="252" w:type="pct"/>
          </w:tcPr>
          <w:p w:rsidR="00646133" w:rsidRPr="000D309C" w:rsidRDefault="00B80E68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3" w:type="pct"/>
          </w:tcPr>
          <w:p w:rsidR="00646133" w:rsidRPr="000D309C" w:rsidRDefault="00646133" w:rsidP="00F72EC1">
            <w:pPr>
              <w:shd w:val="clear" w:color="auto" w:fill="FFFFFF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Poznanie procedury awansu zawodowego. </w:t>
            </w:r>
          </w:p>
        </w:tc>
        <w:tc>
          <w:tcPr>
            <w:tcW w:w="2179" w:type="pct"/>
          </w:tcPr>
          <w:p w:rsidR="00646133" w:rsidRPr="000D309C" w:rsidRDefault="00646133" w:rsidP="00F72EC1">
            <w:pPr>
              <w:pStyle w:val="Nagwek5"/>
              <w:numPr>
                <w:ilvl w:val="0"/>
                <w:numId w:val="5"/>
              </w:numPr>
              <w:outlineLvl w:val="4"/>
              <w:rPr>
                <w:b w:val="0"/>
                <w:sz w:val="24"/>
                <w:szCs w:val="24"/>
              </w:rPr>
            </w:pPr>
            <w:r w:rsidRPr="000D309C">
              <w:rPr>
                <w:b w:val="0"/>
                <w:sz w:val="24"/>
                <w:szCs w:val="24"/>
              </w:rPr>
              <w:t>Zapoznanie się z aktualnymi przepisami prawa oświatowego dotyczą</w:t>
            </w:r>
            <w:r w:rsidR="00B80E68" w:rsidRPr="000D309C">
              <w:rPr>
                <w:b w:val="0"/>
                <w:sz w:val="24"/>
                <w:szCs w:val="24"/>
              </w:rPr>
              <w:t>cymi awansu zawodowego nauczycieli.</w:t>
            </w:r>
          </w:p>
          <w:p w:rsidR="00B80E68" w:rsidRPr="000D309C" w:rsidRDefault="00B80E68" w:rsidP="00F72EC1">
            <w:pPr>
              <w:pStyle w:val="Nagwek5"/>
              <w:numPr>
                <w:ilvl w:val="0"/>
                <w:numId w:val="5"/>
              </w:numPr>
              <w:outlineLvl w:val="4"/>
              <w:rPr>
                <w:b w:val="0"/>
                <w:sz w:val="24"/>
                <w:szCs w:val="24"/>
              </w:rPr>
            </w:pPr>
            <w:r w:rsidRPr="000D309C">
              <w:rPr>
                <w:b w:val="0"/>
                <w:sz w:val="24"/>
                <w:szCs w:val="24"/>
              </w:rPr>
              <w:t>Opracowanie planu rozwoju zawodowego.</w:t>
            </w:r>
          </w:p>
        </w:tc>
        <w:tc>
          <w:tcPr>
            <w:tcW w:w="656" w:type="pct"/>
          </w:tcPr>
          <w:p w:rsidR="00646133" w:rsidRPr="000D309C" w:rsidRDefault="00B80E68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Na bieżąco</w:t>
            </w:r>
          </w:p>
          <w:p w:rsidR="00B80E68" w:rsidRPr="000D309C" w:rsidRDefault="00B80E68" w:rsidP="00F72EC1">
            <w:pPr>
              <w:rPr>
                <w:bCs/>
                <w:sz w:val="24"/>
                <w:szCs w:val="24"/>
              </w:rPr>
            </w:pPr>
          </w:p>
          <w:p w:rsidR="00B80E68" w:rsidRPr="000D309C" w:rsidRDefault="00B80E68" w:rsidP="00F72EC1">
            <w:pPr>
              <w:rPr>
                <w:bCs/>
                <w:sz w:val="24"/>
                <w:szCs w:val="24"/>
              </w:rPr>
            </w:pPr>
          </w:p>
          <w:p w:rsidR="00B80E68" w:rsidRPr="000D309C" w:rsidRDefault="00B80E68" w:rsidP="00B14E86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Wrzesień 2018</w:t>
            </w:r>
          </w:p>
        </w:tc>
        <w:tc>
          <w:tcPr>
            <w:tcW w:w="1000" w:type="pct"/>
          </w:tcPr>
          <w:p w:rsidR="00646133" w:rsidRPr="000D309C" w:rsidRDefault="00B80E68" w:rsidP="00F72EC1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Przygotowanie wniosku o rozpoczęcie stażu</w:t>
            </w:r>
          </w:p>
          <w:p w:rsidR="00B80E68" w:rsidRPr="000D309C" w:rsidRDefault="00B80E68" w:rsidP="00F72EC1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Plan rozwoju zawodowego</w:t>
            </w:r>
          </w:p>
        </w:tc>
      </w:tr>
      <w:tr w:rsidR="00B80E68" w:rsidRPr="000D309C" w:rsidTr="00EC379D">
        <w:tc>
          <w:tcPr>
            <w:tcW w:w="252" w:type="pct"/>
          </w:tcPr>
          <w:p w:rsidR="00B80E68" w:rsidRPr="000D309C" w:rsidRDefault="00B80E68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3" w:type="pct"/>
          </w:tcPr>
          <w:p w:rsidR="00B80E68" w:rsidRPr="000D309C" w:rsidRDefault="00B80E68" w:rsidP="000D309C">
            <w:pPr>
              <w:shd w:val="clear" w:color="auto" w:fill="FFFFFF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Odbycie staż</w:t>
            </w:r>
            <w:r w:rsidR="000D309C" w:rsidRPr="000D309C">
              <w:rPr>
                <w:sz w:val="24"/>
                <w:szCs w:val="24"/>
              </w:rPr>
              <w:t>u</w:t>
            </w:r>
            <w:r w:rsidRPr="000D309C">
              <w:rPr>
                <w:sz w:val="24"/>
                <w:szCs w:val="24"/>
              </w:rPr>
              <w:t xml:space="preserve"> wymaganego do uzyskania awansu  zawodowego</w:t>
            </w:r>
          </w:p>
        </w:tc>
        <w:tc>
          <w:tcPr>
            <w:tcW w:w="2179" w:type="pct"/>
          </w:tcPr>
          <w:p w:rsidR="00B80E68" w:rsidRPr="000D309C" w:rsidRDefault="00B80E68" w:rsidP="00F72EC1">
            <w:pPr>
              <w:pStyle w:val="Nagwek5"/>
              <w:numPr>
                <w:ilvl w:val="0"/>
                <w:numId w:val="5"/>
              </w:numPr>
              <w:outlineLvl w:val="4"/>
              <w:rPr>
                <w:b w:val="0"/>
                <w:sz w:val="24"/>
                <w:szCs w:val="24"/>
              </w:rPr>
            </w:pPr>
            <w:r w:rsidRPr="000D309C">
              <w:rPr>
                <w:b w:val="0"/>
                <w:sz w:val="24"/>
                <w:szCs w:val="24"/>
              </w:rPr>
              <w:t>Złożenie wniosku wraz z opracowanym planem rozwoju zawodowego.</w:t>
            </w:r>
          </w:p>
          <w:p w:rsidR="00B80E68" w:rsidRPr="000D309C" w:rsidRDefault="00B80E68" w:rsidP="00F72EC1">
            <w:pPr>
              <w:pStyle w:val="Nagwek5"/>
              <w:numPr>
                <w:ilvl w:val="0"/>
                <w:numId w:val="5"/>
              </w:numPr>
              <w:outlineLvl w:val="4"/>
              <w:rPr>
                <w:b w:val="0"/>
                <w:sz w:val="24"/>
                <w:szCs w:val="24"/>
              </w:rPr>
            </w:pPr>
            <w:r w:rsidRPr="000D309C">
              <w:rPr>
                <w:b w:val="0"/>
                <w:sz w:val="24"/>
                <w:szCs w:val="24"/>
              </w:rPr>
              <w:t>Dokumentowanie realizacji w/w planu.</w:t>
            </w:r>
          </w:p>
          <w:p w:rsidR="00B80E68" w:rsidRPr="000D309C" w:rsidRDefault="00B80E68" w:rsidP="00F72EC1">
            <w:pPr>
              <w:pStyle w:val="Nagwek5"/>
              <w:numPr>
                <w:ilvl w:val="0"/>
                <w:numId w:val="5"/>
              </w:numPr>
              <w:outlineLvl w:val="4"/>
              <w:rPr>
                <w:b w:val="0"/>
                <w:sz w:val="24"/>
                <w:szCs w:val="24"/>
              </w:rPr>
            </w:pPr>
            <w:r w:rsidRPr="000D309C">
              <w:rPr>
                <w:b w:val="0"/>
                <w:sz w:val="24"/>
                <w:szCs w:val="24"/>
              </w:rPr>
              <w:t>Sporządzenie sprawozdania z realizacji planu. Rozwoju zawodowego.</w:t>
            </w:r>
          </w:p>
        </w:tc>
        <w:tc>
          <w:tcPr>
            <w:tcW w:w="656" w:type="pct"/>
          </w:tcPr>
          <w:p w:rsidR="00B80E68" w:rsidRPr="000D309C" w:rsidRDefault="00B80E68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Wrzesień </w:t>
            </w:r>
          </w:p>
          <w:p w:rsidR="00B80E68" w:rsidRPr="000D309C" w:rsidRDefault="00B80E68" w:rsidP="00F72EC1">
            <w:pPr>
              <w:rPr>
                <w:bCs/>
                <w:sz w:val="24"/>
                <w:szCs w:val="24"/>
              </w:rPr>
            </w:pPr>
          </w:p>
          <w:p w:rsidR="00B80E68" w:rsidRPr="000D309C" w:rsidRDefault="00B80E68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Cały okres stażu</w:t>
            </w:r>
          </w:p>
          <w:p w:rsidR="00B80E68" w:rsidRPr="000D309C" w:rsidRDefault="00B80E68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Maj 202</w:t>
            </w:r>
            <w:r w:rsidR="00B14E86" w:rsidRPr="000D30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B80E68" w:rsidRPr="000D309C" w:rsidRDefault="00B80E68" w:rsidP="00F72EC1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Wniosek  o rozpoczęcie stażu,</w:t>
            </w:r>
          </w:p>
          <w:p w:rsidR="00B80E68" w:rsidRPr="000D309C" w:rsidRDefault="00B80E68" w:rsidP="00F72EC1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Plan rozwoju zawodowego,</w:t>
            </w:r>
          </w:p>
          <w:p w:rsidR="00B80E68" w:rsidRPr="000D309C" w:rsidRDefault="00B80E68" w:rsidP="00F72EC1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Sprawozdanie z realizacji.</w:t>
            </w:r>
          </w:p>
        </w:tc>
      </w:tr>
      <w:tr w:rsidR="004E5370" w:rsidRPr="000D309C" w:rsidTr="00EC379D">
        <w:tc>
          <w:tcPr>
            <w:tcW w:w="252" w:type="pct"/>
          </w:tcPr>
          <w:p w:rsidR="004E5370" w:rsidRPr="000D309C" w:rsidRDefault="00B80E68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t>3</w:t>
            </w:r>
            <w:r w:rsidR="007B4DA2" w:rsidRPr="000D30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3" w:type="pct"/>
          </w:tcPr>
          <w:p w:rsidR="007B4DA2" w:rsidRPr="000D309C" w:rsidRDefault="007B4DA2" w:rsidP="00F72EC1">
            <w:pPr>
              <w:shd w:val="clear" w:color="auto" w:fill="FFFFFF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Wykorzystywanie nowatorskich</w:t>
            </w:r>
          </w:p>
          <w:p w:rsidR="007B4DA2" w:rsidRPr="000D309C" w:rsidRDefault="007B4DA2" w:rsidP="00F72EC1">
            <w:pPr>
              <w:shd w:val="clear" w:color="auto" w:fill="FFFFFF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metod i form pracy</w:t>
            </w:r>
          </w:p>
          <w:p w:rsidR="004E5370" w:rsidRPr="000D309C" w:rsidRDefault="004E5370" w:rsidP="00F72E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9A7F7B" w:rsidRPr="000D309C" w:rsidRDefault="00D12474" w:rsidP="00F72EC1">
            <w:pPr>
              <w:pStyle w:val="Nagwek5"/>
              <w:numPr>
                <w:ilvl w:val="0"/>
                <w:numId w:val="5"/>
              </w:numPr>
              <w:outlineLvl w:val="4"/>
              <w:rPr>
                <w:b w:val="0"/>
                <w:sz w:val="24"/>
                <w:szCs w:val="24"/>
              </w:rPr>
            </w:pPr>
            <w:r w:rsidRPr="000D309C">
              <w:rPr>
                <w:b w:val="0"/>
                <w:sz w:val="24"/>
                <w:szCs w:val="24"/>
              </w:rPr>
              <w:t xml:space="preserve">Stosowanie w pracy metod aktywizujących                                           i innowacyjnych np metody Orffa, </w:t>
            </w:r>
            <w:r w:rsidR="009A7F7B" w:rsidRPr="000D309C">
              <w:rPr>
                <w:b w:val="0"/>
                <w:sz w:val="24"/>
                <w:szCs w:val="24"/>
              </w:rPr>
              <w:t>metoda Batii Strauss</w:t>
            </w:r>
          </w:p>
          <w:p w:rsidR="00D12474" w:rsidRPr="000D309C" w:rsidRDefault="000D309C" w:rsidP="00F72E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M</w:t>
            </w:r>
            <w:r w:rsidR="00D12474" w:rsidRPr="000D309C">
              <w:rPr>
                <w:sz w:val="24"/>
                <w:szCs w:val="24"/>
              </w:rPr>
              <w:t>etod badawczych itp.</w:t>
            </w:r>
          </w:p>
          <w:p w:rsidR="00D12474" w:rsidRPr="000D309C" w:rsidRDefault="00D12474" w:rsidP="00F72E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Zorganizowanie kącików tematycznych w sali: plastycznego, konstrukcyjnego, czytelniczego, przyrodniczego i badawczego.</w:t>
            </w:r>
          </w:p>
          <w:p w:rsidR="004E5370" w:rsidRPr="000D309C" w:rsidRDefault="00D12474" w:rsidP="00F72EC1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Uczestniczenie w konkursach przedszkolnych, wystąpieniach,  akcjach</w:t>
            </w:r>
            <w:r w:rsidR="009A7F7B" w:rsidRPr="000D309C">
              <w:rPr>
                <w:sz w:val="24"/>
                <w:szCs w:val="24"/>
              </w:rPr>
              <w:t xml:space="preserve"> i projektach</w:t>
            </w:r>
            <w:r w:rsidRPr="000D309C">
              <w:rPr>
                <w:sz w:val="24"/>
                <w:szCs w:val="24"/>
              </w:rPr>
              <w:t xml:space="preserve">.  Rozwijanie zdolności muzycznych, plastycznych, recytatorskich i tanecznych dzieci. Kierowanie przygotowaniem wychowanków do uczestnictwa w </w:t>
            </w:r>
            <w:r w:rsidR="009A7F7B" w:rsidRPr="000D309C">
              <w:rPr>
                <w:sz w:val="24"/>
                <w:szCs w:val="24"/>
              </w:rPr>
              <w:t>konkursach, występach i zawodach.</w:t>
            </w:r>
          </w:p>
        </w:tc>
        <w:tc>
          <w:tcPr>
            <w:tcW w:w="656" w:type="pct"/>
          </w:tcPr>
          <w:p w:rsidR="004E5370" w:rsidRPr="000D309C" w:rsidRDefault="00EC379D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150E06" w:rsidRPr="000D309C" w:rsidRDefault="00150E06" w:rsidP="00F72EC1">
            <w:pPr>
              <w:rPr>
                <w:bCs/>
                <w:sz w:val="24"/>
                <w:szCs w:val="24"/>
              </w:rPr>
            </w:pPr>
          </w:p>
          <w:p w:rsidR="00EC379D" w:rsidRPr="000D309C" w:rsidRDefault="00EC379D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EC379D" w:rsidRPr="000D309C" w:rsidRDefault="00EC379D" w:rsidP="00F72EC1">
            <w:pPr>
              <w:rPr>
                <w:bCs/>
                <w:sz w:val="24"/>
                <w:szCs w:val="24"/>
              </w:rPr>
            </w:pPr>
          </w:p>
          <w:p w:rsidR="00EC379D" w:rsidRPr="000D309C" w:rsidRDefault="00EC379D" w:rsidP="00F72EC1">
            <w:pPr>
              <w:rPr>
                <w:bCs/>
                <w:sz w:val="24"/>
                <w:szCs w:val="24"/>
              </w:rPr>
            </w:pPr>
          </w:p>
          <w:p w:rsidR="00EC379D" w:rsidRPr="000D309C" w:rsidRDefault="00EC379D" w:rsidP="00F72EC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4E5370" w:rsidRPr="000D309C" w:rsidRDefault="00EC379D" w:rsidP="00F72EC1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Scenariusze zajęć</w:t>
            </w:r>
          </w:p>
          <w:p w:rsidR="00150E06" w:rsidRPr="000D309C" w:rsidRDefault="00150E06" w:rsidP="00F72EC1">
            <w:pPr>
              <w:rPr>
                <w:bCs/>
                <w:sz w:val="24"/>
                <w:szCs w:val="24"/>
              </w:rPr>
            </w:pPr>
          </w:p>
          <w:p w:rsidR="00D12474" w:rsidRPr="000D309C" w:rsidRDefault="00D12474" w:rsidP="00F72E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Scenariusze zajęć.</w:t>
            </w: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C379D" w:rsidRPr="000D309C" w:rsidRDefault="001837A4" w:rsidP="00F72EC1">
            <w:pPr>
              <w:pStyle w:val="Akapitzlist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dyplomy</w:t>
            </w:r>
          </w:p>
        </w:tc>
      </w:tr>
      <w:tr w:rsidR="004E5370" w:rsidRPr="000D309C" w:rsidTr="00EC379D">
        <w:tc>
          <w:tcPr>
            <w:tcW w:w="252" w:type="pct"/>
          </w:tcPr>
          <w:p w:rsidR="004E5370" w:rsidRPr="000D309C" w:rsidRDefault="00B14E86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t>4</w:t>
            </w:r>
            <w:r w:rsidR="001A42E3" w:rsidRPr="000D309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3" w:type="pct"/>
          </w:tcPr>
          <w:p w:rsidR="001A42E3" w:rsidRPr="000D309C" w:rsidRDefault="001A42E3" w:rsidP="00F72EC1">
            <w:pPr>
              <w:shd w:val="clear" w:color="auto" w:fill="FFFFFF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Organizowanie warsztatu pracy</w:t>
            </w:r>
            <w:r w:rsidR="00B80E68" w:rsidRPr="000D309C">
              <w:rPr>
                <w:sz w:val="24"/>
                <w:szCs w:val="24"/>
              </w:rPr>
              <w:t xml:space="preserve"> </w:t>
            </w:r>
            <w:r w:rsidRPr="000D309C">
              <w:rPr>
                <w:sz w:val="24"/>
                <w:szCs w:val="24"/>
              </w:rPr>
              <w:t xml:space="preserve">przy użyciu techniki </w:t>
            </w:r>
            <w:r w:rsidRPr="000D309C">
              <w:rPr>
                <w:sz w:val="24"/>
                <w:szCs w:val="24"/>
              </w:rPr>
              <w:lastRenderedPageBreak/>
              <w:t>komputerowe</w:t>
            </w:r>
            <w:r w:rsidR="00CC5DCA" w:rsidRPr="000D309C">
              <w:rPr>
                <w:sz w:val="24"/>
                <w:szCs w:val="24"/>
              </w:rPr>
              <w:t>j</w:t>
            </w:r>
          </w:p>
          <w:p w:rsidR="004E5370" w:rsidRPr="000D309C" w:rsidRDefault="004E5370" w:rsidP="00F72E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D12474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lastRenderedPageBreak/>
              <w:t>Wykonywanie środków dydaktycznych za pomocą komputera (karty pracy, ilustracje itp.)</w:t>
            </w:r>
          </w:p>
          <w:p w:rsidR="00D12474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Pogłębianie wiedzy</w:t>
            </w:r>
            <w:r w:rsidR="008E638D" w:rsidRPr="000D309C">
              <w:rPr>
                <w:sz w:val="24"/>
                <w:szCs w:val="24"/>
              </w:rPr>
              <w:t xml:space="preserve"> </w:t>
            </w:r>
            <w:r w:rsidRPr="000D309C">
              <w:rPr>
                <w:sz w:val="24"/>
                <w:szCs w:val="24"/>
              </w:rPr>
              <w:t xml:space="preserve"> poprzez </w:t>
            </w:r>
            <w:r w:rsidR="008E638D" w:rsidRPr="000D309C">
              <w:rPr>
                <w:sz w:val="24"/>
                <w:szCs w:val="24"/>
              </w:rPr>
              <w:t xml:space="preserve">analizę </w:t>
            </w:r>
            <w:r w:rsidRPr="000D309C">
              <w:rPr>
                <w:sz w:val="24"/>
                <w:szCs w:val="24"/>
              </w:rPr>
              <w:t>publikacj</w:t>
            </w:r>
            <w:r w:rsidR="008E638D" w:rsidRPr="000D309C">
              <w:rPr>
                <w:sz w:val="24"/>
                <w:szCs w:val="24"/>
              </w:rPr>
              <w:t>i</w:t>
            </w:r>
            <w:r w:rsidRPr="000D309C">
              <w:rPr>
                <w:sz w:val="24"/>
                <w:szCs w:val="24"/>
              </w:rPr>
              <w:t xml:space="preserve">  i </w:t>
            </w:r>
            <w:r w:rsidRPr="000D309C">
              <w:rPr>
                <w:sz w:val="24"/>
                <w:szCs w:val="24"/>
              </w:rPr>
              <w:lastRenderedPageBreak/>
              <w:t>materiał</w:t>
            </w:r>
            <w:r w:rsidR="008E638D" w:rsidRPr="000D309C">
              <w:rPr>
                <w:sz w:val="24"/>
                <w:szCs w:val="24"/>
              </w:rPr>
              <w:t xml:space="preserve">ów </w:t>
            </w:r>
            <w:r w:rsidRPr="000D309C">
              <w:rPr>
                <w:sz w:val="24"/>
                <w:szCs w:val="24"/>
              </w:rPr>
              <w:t>zamieszczon</w:t>
            </w:r>
            <w:r w:rsidR="008E638D" w:rsidRPr="000D309C">
              <w:rPr>
                <w:sz w:val="24"/>
                <w:szCs w:val="24"/>
              </w:rPr>
              <w:t>ych</w:t>
            </w:r>
            <w:r w:rsidRPr="000D309C">
              <w:rPr>
                <w:sz w:val="24"/>
                <w:szCs w:val="24"/>
              </w:rPr>
              <w:t xml:space="preserve"> na stronach internetowych. Wykorzystywanie Internetu jako źródła informacji   i inspiracji podczas wykonywania pomocy dydaktycznych.</w:t>
            </w:r>
          </w:p>
          <w:p w:rsidR="00D12474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Opracowywanie dokumentów, sprawozdań, scenariuszy, planów miesięcznych przy wykorzystaniu komputera.</w:t>
            </w:r>
          </w:p>
          <w:p w:rsidR="00D12474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Przygotowywanie ogłoszeń, dyplomów, zaproszeń, podziękowań z wykorzystaniem komputera.</w:t>
            </w:r>
          </w:p>
          <w:p w:rsidR="00D12474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Gromadzenie informacji, dotyczących przepisów oświatowych przy wykorzystaniu Internetu.</w:t>
            </w:r>
          </w:p>
          <w:p w:rsidR="00D12474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Korzystanie z internetowych publikacji innych nauczycieli i publikowanie własnych opracowań.</w:t>
            </w:r>
          </w:p>
          <w:p w:rsidR="008E638D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Przygotowanie dokumentacji awansu zawodowego na stopień nauczyciela dyplomowanego .</w:t>
            </w:r>
          </w:p>
          <w:p w:rsidR="004E5370" w:rsidRPr="000D309C" w:rsidRDefault="00D12474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Zamieszczanie zdjęć i ważnych informacji z życia przedszkola na stronie internetowej.</w:t>
            </w:r>
          </w:p>
          <w:p w:rsidR="00B80E68" w:rsidRPr="000D309C" w:rsidRDefault="00811A6E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Tworzenie oferty przedszkola, informacji, ogłoszeń i zamieszczanie ich na stronie internetowej przedszkola.</w:t>
            </w:r>
          </w:p>
          <w:p w:rsidR="008E638D" w:rsidRPr="000D309C" w:rsidRDefault="008E638D" w:rsidP="00F72EC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4E5370" w:rsidRPr="000D309C" w:rsidRDefault="00CC5DCA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lastRenderedPageBreak/>
              <w:t>Okres stażu</w:t>
            </w:r>
          </w:p>
          <w:p w:rsidR="00CC5DCA" w:rsidRPr="000D309C" w:rsidRDefault="00CC5DCA" w:rsidP="00F72EC1">
            <w:pPr>
              <w:rPr>
                <w:bCs/>
                <w:sz w:val="24"/>
                <w:szCs w:val="24"/>
              </w:rPr>
            </w:pPr>
          </w:p>
          <w:p w:rsidR="00CC5DCA" w:rsidRPr="000D309C" w:rsidRDefault="00CC5DCA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Na bieżąco</w:t>
            </w:r>
          </w:p>
          <w:p w:rsidR="00CC5DCA" w:rsidRPr="000D309C" w:rsidRDefault="00CC5DCA" w:rsidP="00F72EC1">
            <w:pPr>
              <w:rPr>
                <w:bCs/>
                <w:sz w:val="24"/>
                <w:szCs w:val="24"/>
              </w:rPr>
            </w:pPr>
          </w:p>
          <w:p w:rsidR="00CC5DCA" w:rsidRPr="000D309C" w:rsidRDefault="00CC5DCA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</w:tc>
        <w:tc>
          <w:tcPr>
            <w:tcW w:w="1000" w:type="pct"/>
          </w:tcPr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lastRenderedPageBreak/>
              <w:t xml:space="preserve">Atrakcyjne pomoce dydaktyczne </w:t>
            </w:r>
            <w:r w:rsidR="001837A4" w:rsidRPr="000D309C">
              <w:rPr>
                <w:sz w:val="24"/>
                <w:szCs w:val="24"/>
              </w:rPr>
              <w:t>wykorzystywane</w:t>
            </w:r>
            <w:r w:rsidRPr="000D309C">
              <w:rPr>
                <w:sz w:val="24"/>
                <w:szCs w:val="24"/>
              </w:rPr>
              <w:t xml:space="preserve"> </w:t>
            </w:r>
            <w:r w:rsidRPr="000D309C">
              <w:rPr>
                <w:sz w:val="24"/>
                <w:szCs w:val="24"/>
              </w:rPr>
              <w:lastRenderedPageBreak/>
              <w:t>podczas zajęć.</w:t>
            </w:r>
          </w:p>
          <w:p w:rsidR="00D12474" w:rsidRPr="000D309C" w:rsidRDefault="00D12474" w:rsidP="00F72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Wykaz stron internetowych.</w:t>
            </w:r>
          </w:p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Precyzyjnie                            i szczegółowo przygotowana dokumentacja przedszkolna.</w:t>
            </w:r>
          </w:p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Wzór dyplomu, zaproszenia podziękowania.</w:t>
            </w:r>
          </w:p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Wydruk zmian                      w oświacie w danym roku szkolnym.</w:t>
            </w:r>
          </w:p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Ciekawe artykuły, scenariusze zajęć i uroczystości. </w:t>
            </w:r>
          </w:p>
          <w:p w:rsidR="00D12474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Dokumentacja                                 z przebiegu stażu.</w:t>
            </w:r>
          </w:p>
          <w:p w:rsidR="00CC5DCA" w:rsidRPr="000D309C" w:rsidRDefault="00D12474" w:rsidP="00F72E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Zdjęcia na stronie internetowej.</w:t>
            </w:r>
          </w:p>
        </w:tc>
      </w:tr>
      <w:tr w:rsidR="004E5370" w:rsidRPr="000D309C" w:rsidTr="00EC379D">
        <w:tc>
          <w:tcPr>
            <w:tcW w:w="252" w:type="pct"/>
          </w:tcPr>
          <w:p w:rsidR="004E5370" w:rsidRPr="000D309C" w:rsidRDefault="00B14E86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lastRenderedPageBreak/>
              <w:t>5</w:t>
            </w:r>
            <w:r w:rsidR="00CC5DCA" w:rsidRPr="000D30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3" w:type="pct"/>
          </w:tcPr>
          <w:p w:rsidR="004E5370" w:rsidRPr="000D309C" w:rsidRDefault="00CC5DCA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Kor</w:t>
            </w:r>
            <w:r w:rsidR="008E638D" w:rsidRPr="000D309C">
              <w:rPr>
                <w:bCs/>
                <w:sz w:val="24"/>
                <w:szCs w:val="24"/>
              </w:rPr>
              <w:t xml:space="preserve">zystanie z </w:t>
            </w:r>
            <w:r w:rsidRPr="000D309C">
              <w:rPr>
                <w:bCs/>
                <w:sz w:val="24"/>
                <w:szCs w:val="24"/>
              </w:rPr>
              <w:t>komputera</w:t>
            </w:r>
            <w:r w:rsidR="008E638D" w:rsidRPr="000D309C">
              <w:rPr>
                <w:bCs/>
                <w:sz w:val="24"/>
                <w:szCs w:val="24"/>
              </w:rPr>
              <w:t xml:space="preserve"> i </w:t>
            </w:r>
            <w:r w:rsidR="00811A6E" w:rsidRPr="000D309C">
              <w:rPr>
                <w:bCs/>
                <w:sz w:val="24"/>
                <w:szCs w:val="24"/>
              </w:rPr>
              <w:t xml:space="preserve">innych narzędzi dostępnych w przedszkolu. </w:t>
            </w:r>
          </w:p>
        </w:tc>
        <w:tc>
          <w:tcPr>
            <w:tcW w:w="2179" w:type="pct"/>
          </w:tcPr>
          <w:p w:rsidR="00811A6E" w:rsidRPr="000D309C" w:rsidRDefault="00CC5DCA" w:rsidP="00F72EC1">
            <w:pPr>
              <w:pStyle w:val="Akapitzlist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Wykorzystywanie </w:t>
            </w:r>
            <w:r w:rsidR="00811A6E" w:rsidRPr="000D309C">
              <w:rPr>
                <w:bCs/>
                <w:sz w:val="24"/>
                <w:szCs w:val="24"/>
              </w:rPr>
              <w:t>tablicy multimedialnej w trakcie zajęć, korzystanie z gier i quizów.</w:t>
            </w:r>
          </w:p>
          <w:p w:rsidR="00811A6E" w:rsidRPr="000D309C" w:rsidRDefault="000D309C" w:rsidP="00F72EC1">
            <w:pPr>
              <w:pStyle w:val="Akapitzlist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CC5DCA" w:rsidRPr="000D309C">
              <w:rPr>
                <w:bCs/>
                <w:sz w:val="24"/>
                <w:szCs w:val="24"/>
              </w:rPr>
              <w:t xml:space="preserve">ykorzystanie komputera do tworzenia prezentacji multimedialnych </w:t>
            </w:r>
            <w:r w:rsidR="001D56D6" w:rsidRPr="000D309C">
              <w:rPr>
                <w:bCs/>
                <w:sz w:val="24"/>
                <w:szCs w:val="24"/>
              </w:rPr>
              <w:t>wykorzystywanych w czasie zajęć</w:t>
            </w:r>
            <w:r w:rsidR="006F4DF5" w:rsidRPr="000D309C">
              <w:rPr>
                <w:bCs/>
                <w:sz w:val="24"/>
                <w:szCs w:val="24"/>
              </w:rPr>
              <w:t>,</w:t>
            </w:r>
          </w:p>
          <w:p w:rsidR="00F72EC1" w:rsidRPr="000D309C" w:rsidRDefault="000D309C" w:rsidP="00F72EC1">
            <w:pPr>
              <w:pStyle w:val="Akapitzlist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811A6E" w:rsidRPr="000D309C">
              <w:rPr>
                <w:bCs/>
                <w:sz w:val="24"/>
                <w:szCs w:val="24"/>
              </w:rPr>
              <w:t>orzystanie z rzutnika i innych narzędzi ułatwiających pracę.</w:t>
            </w:r>
          </w:p>
          <w:p w:rsidR="00F72EC1" w:rsidRPr="000D309C" w:rsidRDefault="000D309C" w:rsidP="00F72EC1">
            <w:pPr>
              <w:pStyle w:val="Akapitzlist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6F4DF5" w:rsidRPr="000D309C">
              <w:rPr>
                <w:bCs/>
                <w:sz w:val="24"/>
                <w:szCs w:val="24"/>
              </w:rPr>
              <w:t xml:space="preserve">ykorzystywanie w pracy </w:t>
            </w:r>
            <w:r w:rsidR="00811A6E" w:rsidRPr="000D309C">
              <w:rPr>
                <w:bCs/>
                <w:sz w:val="24"/>
                <w:szCs w:val="24"/>
              </w:rPr>
              <w:t>Internetu</w:t>
            </w:r>
            <w:r w:rsidR="006F4DF5" w:rsidRPr="000D309C">
              <w:rPr>
                <w:bCs/>
                <w:sz w:val="24"/>
                <w:szCs w:val="24"/>
              </w:rPr>
              <w:t>: filmy, obrazy,</w:t>
            </w:r>
          </w:p>
          <w:p w:rsidR="00F72EC1" w:rsidRPr="000D309C" w:rsidRDefault="000D309C" w:rsidP="00F72EC1">
            <w:pPr>
              <w:pStyle w:val="Akapitzlist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6F4DF5" w:rsidRPr="000D309C">
              <w:rPr>
                <w:bCs/>
                <w:sz w:val="24"/>
                <w:szCs w:val="24"/>
              </w:rPr>
              <w:t xml:space="preserve">orzystanie z internetowych publikacji </w:t>
            </w:r>
          </w:p>
          <w:p w:rsidR="004E5370" w:rsidRPr="000D309C" w:rsidRDefault="000D309C" w:rsidP="00F72EC1">
            <w:pPr>
              <w:pStyle w:val="Akapitzlist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</w:t>
            </w:r>
            <w:r w:rsidR="006F4DF5" w:rsidRPr="000D309C">
              <w:rPr>
                <w:bCs/>
                <w:sz w:val="24"/>
                <w:szCs w:val="24"/>
              </w:rPr>
              <w:t>ledzenie stron internetowych: MEN, ORE</w:t>
            </w:r>
            <w:r w:rsidR="006407A7" w:rsidRPr="000D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4E5370" w:rsidRPr="000D309C" w:rsidRDefault="001D56D6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</w:p>
          <w:p w:rsidR="00150E06" w:rsidRPr="000D309C" w:rsidRDefault="00150E06" w:rsidP="00F72EC1">
            <w:pPr>
              <w:rPr>
                <w:bCs/>
                <w:sz w:val="24"/>
                <w:szCs w:val="24"/>
              </w:rPr>
            </w:pP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A47904" w:rsidRPr="000D309C" w:rsidRDefault="00A47904" w:rsidP="00F72EC1">
            <w:pPr>
              <w:rPr>
                <w:bCs/>
                <w:sz w:val="24"/>
                <w:szCs w:val="24"/>
              </w:rPr>
            </w:pPr>
          </w:p>
          <w:p w:rsidR="00A47904" w:rsidRPr="000D309C" w:rsidRDefault="00A47904" w:rsidP="00F72EC1">
            <w:pPr>
              <w:rPr>
                <w:bCs/>
                <w:sz w:val="24"/>
                <w:szCs w:val="24"/>
              </w:rPr>
            </w:pPr>
          </w:p>
          <w:p w:rsidR="00A47904" w:rsidRPr="000D309C" w:rsidRDefault="00A4790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150E06" w:rsidRPr="000D309C" w:rsidRDefault="00150E06" w:rsidP="00F72EC1">
            <w:pPr>
              <w:rPr>
                <w:bCs/>
                <w:sz w:val="24"/>
                <w:szCs w:val="24"/>
              </w:rPr>
            </w:pPr>
          </w:p>
          <w:p w:rsidR="00A47904" w:rsidRPr="000D309C" w:rsidRDefault="00A4790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</w:tc>
        <w:tc>
          <w:tcPr>
            <w:tcW w:w="1000" w:type="pct"/>
          </w:tcPr>
          <w:p w:rsidR="004E5370" w:rsidRPr="000D309C" w:rsidRDefault="001D56D6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Zapisy w dzienniku</w:t>
            </w: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</w:p>
          <w:p w:rsidR="00150E06" w:rsidRPr="000D309C" w:rsidRDefault="00150E06" w:rsidP="00F72EC1">
            <w:pPr>
              <w:rPr>
                <w:bCs/>
                <w:sz w:val="24"/>
                <w:szCs w:val="24"/>
              </w:rPr>
            </w:pP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Prezentacje multimedialne</w:t>
            </w:r>
          </w:p>
          <w:p w:rsidR="00A47904" w:rsidRPr="000D309C" w:rsidRDefault="00A47904" w:rsidP="00F72EC1">
            <w:pPr>
              <w:rPr>
                <w:bCs/>
                <w:sz w:val="24"/>
                <w:szCs w:val="24"/>
              </w:rPr>
            </w:pPr>
          </w:p>
          <w:p w:rsidR="00150E06" w:rsidRPr="000D309C" w:rsidRDefault="00150E06" w:rsidP="00F72EC1">
            <w:pPr>
              <w:rPr>
                <w:bCs/>
                <w:sz w:val="24"/>
                <w:szCs w:val="24"/>
              </w:rPr>
            </w:pPr>
          </w:p>
          <w:p w:rsidR="00A47904" w:rsidRPr="000D309C" w:rsidRDefault="00A4790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Zapisy w dzienniku</w:t>
            </w:r>
          </w:p>
        </w:tc>
      </w:tr>
      <w:tr w:rsidR="001D56D6" w:rsidRPr="000D309C" w:rsidTr="00EC379D">
        <w:tc>
          <w:tcPr>
            <w:tcW w:w="252" w:type="pct"/>
          </w:tcPr>
          <w:p w:rsidR="001D56D6" w:rsidRPr="000D309C" w:rsidRDefault="00B14E86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lastRenderedPageBreak/>
              <w:t>6</w:t>
            </w:r>
            <w:r w:rsidR="001D56D6" w:rsidRPr="000D30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3" w:type="pct"/>
          </w:tcPr>
          <w:p w:rsidR="001D56D6" w:rsidRPr="000D309C" w:rsidRDefault="001D56D6" w:rsidP="00F72EC1">
            <w:p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Wykorzystywanie technologii komunikacyjnej </w:t>
            </w: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1D56D6" w:rsidRPr="000D309C" w:rsidRDefault="001D56D6" w:rsidP="00F72EC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Przygotowywanie informacji dla rodziców przekazywanych na stronę przedszkola.</w:t>
            </w:r>
          </w:p>
          <w:p w:rsidR="008E638D" w:rsidRPr="000D309C" w:rsidRDefault="008E638D" w:rsidP="00F72EC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Utrzymywanie stałego kontaktu </w:t>
            </w:r>
            <w:r w:rsidR="0021712B" w:rsidRPr="000D309C">
              <w:rPr>
                <w:sz w:val="24"/>
                <w:szCs w:val="24"/>
              </w:rPr>
              <w:t xml:space="preserve">z rodzicami oraz innymi nauczycielami </w:t>
            </w:r>
            <w:r w:rsidRPr="000D309C">
              <w:rPr>
                <w:sz w:val="24"/>
                <w:szCs w:val="24"/>
              </w:rPr>
              <w:t xml:space="preserve">poprzez aplikacje Messenger. </w:t>
            </w:r>
          </w:p>
          <w:p w:rsidR="00F72EC1" w:rsidRPr="000D309C" w:rsidRDefault="00F72EC1" w:rsidP="00F72EC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Wysyłanie zapytań ofertowych dotyczących współpracy z zakresie </w:t>
            </w:r>
            <w:r w:rsidR="0021712B" w:rsidRPr="000D309C">
              <w:rPr>
                <w:sz w:val="24"/>
                <w:szCs w:val="24"/>
              </w:rPr>
              <w:t>organizacji szkoleń Rady pedagogicznej, zakupu pomocy dydaktycznych oraz innych rzeczy na rzecz organizacji pracy przedszkola.</w:t>
            </w:r>
          </w:p>
          <w:p w:rsidR="0021712B" w:rsidRPr="000D309C" w:rsidRDefault="0021712B" w:rsidP="00F72EC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Wymiana informacji, ciekawych ofert, ogłoszeń z innymi nauczycielami. </w:t>
            </w:r>
          </w:p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6" w:type="pct"/>
          </w:tcPr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</w:tc>
        <w:tc>
          <w:tcPr>
            <w:tcW w:w="1000" w:type="pct"/>
          </w:tcPr>
          <w:p w:rsidR="001D56D6" w:rsidRPr="000D309C" w:rsidRDefault="001D56D6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Strona internetowa</w:t>
            </w:r>
            <w:r w:rsidR="00183234" w:rsidRPr="000D309C">
              <w:rPr>
                <w:bCs/>
                <w:sz w:val="24"/>
                <w:szCs w:val="24"/>
              </w:rPr>
              <w:t>, opisy wydarzeń i zdjęcia zamieszczone na stronie</w:t>
            </w:r>
          </w:p>
        </w:tc>
      </w:tr>
      <w:tr w:rsidR="00923553" w:rsidRPr="000D309C" w:rsidTr="00923553">
        <w:tc>
          <w:tcPr>
            <w:tcW w:w="252" w:type="pct"/>
          </w:tcPr>
          <w:p w:rsidR="00923553" w:rsidRPr="000D309C" w:rsidRDefault="000D309C" w:rsidP="00F72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3553" w:rsidRPr="000D309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3" w:type="pct"/>
          </w:tcPr>
          <w:p w:rsidR="00923553" w:rsidRPr="000D309C" w:rsidRDefault="0021712B" w:rsidP="0021712B">
            <w:p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</w:t>
            </w:r>
            <w:r w:rsidR="00923553" w:rsidRPr="000D309C">
              <w:rPr>
                <w:sz w:val="24"/>
                <w:szCs w:val="24"/>
              </w:rPr>
              <w:t>rowadzeni</w:t>
            </w:r>
            <w:r w:rsidRPr="000D309C">
              <w:rPr>
                <w:sz w:val="24"/>
                <w:szCs w:val="24"/>
              </w:rPr>
              <w:t>e</w:t>
            </w:r>
            <w:r w:rsidR="00923553" w:rsidRPr="000D309C">
              <w:rPr>
                <w:sz w:val="24"/>
                <w:szCs w:val="24"/>
              </w:rPr>
              <w:t xml:space="preserve"> strony internetowej przedszkola</w:t>
            </w:r>
          </w:p>
        </w:tc>
        <w:tc>
          <w:tcPr>
            <w:tcW w:w="2179" w:type="pct"/>
          </w:tcPr>
          <w:p w:rsidR="00923553" w:rsidRPr="000D309C" w:rsidRDefault="0021712B" w:rsidP="0021712B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Prowadzenie strony </w:t>
            </w:r>
            <w:r w:rsidR="00923553" w:rsidRPr="000D309C">
              <w:rPr>
                <w:bCs/>
                <w:sz w:val="24"/>
                <w:szCs w:val="24"/>
              </w:rPr>
              <w:t>internetow</w:t>
            </w:r>
            <w:r w:rsidRPr="000D309C">
              <w:rPr>
                <w:bCs/>
                <w:sz w:val="24"/>
                <w:szCs w:val="24"/>
              </w:rPr>
              <w:t>ej</w:t>
            </w:r>
            <w:r w:rsidR="00923553" w:rsidRPr="000D309C">
              <w:rPr>
                <w:bCs/>
                <w:sz w:val="24"/>
                <w:szCs w:val="24"/>
              </w:rPr>
              <w:t xml:space="preserve">, </w:t>
            </w:r>
            <w:r w:rsidRPr="000D309C">
              <w:rPr>
                <w:bCs/>
                <w:sz w:val="24"/>
                <w:szCs w:val="24"/>
              </w:rPr>
              <w:t xml:space="preserve">wprowadzanie </w:t>
            </w:r>
            <w:r w:rsidR="00923553" w:rsidRPr="000D309C">
              <w:rPr>
                <w:bCs/>
                <w:sz w:val="24"/>
                <w:szCs w:val="24"/>
              </w:rPr>
              <w:t>opis</w:t>
            </w:r>
            <w:r w:rsidRPr="000D309C">
              <w:rPr>
                <w:bCs/>
                <w:sz w:val="24"/>
                <w:szCs w:val="24"/>
              </w:rPr>
              <w:t>ów</w:t>
            </w:r>
            <w:r w:rsidR="00923553" w:rsidRPr="000D309C">
              <w:rPr>
                <w:bCs/>
                <w:sz w:val="24"/>
                <w:szCs w:val="24"/>
              </w:rPr>
              <w:t xml:space="preserve"> wydarzeń i zdję</w:t>
            </w:r>
            <w:r w:rsidRPr="000D309C">
              <w:rPr>
                <w:bCs/>
                <w:sz w:val="24"/>
                <w:szCs w:val="24"/>
              </w:rPr>
              <w:t xml:space="preserve">ć, informacji, dokumentów do edycji. </w:t>
            </w:r>
          </w:p>
        </w:tc>
        <w:tc>
          <w:tcPr>
            <w:tcW w:w="657" w:type="pct"/>
          </w:tcPr>
          <w:p w:rsidR="00923553" w:rsidRPr="000D309C" w:rsidRDefault="00923553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Okres stażu </w:t>
            </w:r>
          </w:p>
        </w:tc>
        <w:tc>
          <w:tcPr>
            <w:tcW w:w="1000" w:type="pct"/>
          </w:tcPr>
          <w:p w:rsidR="00923553" w:rsidRPr="000D309C" w:rsidRDefault="00923553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Strona internetowa </w:t>
            </w:r>
          </w:p>
        </w:tc>
      </w:tr>
      <w:bookmarkEnd w:id="0"/>
    </w:tbl>
    <w:p w:rsidR="005127BD" w:rsidRPr="000D309C" w:rsidRDefault="005127BD" w:rsidP="00F72EC1">
      <w:pPr>
        <w:jc w:val="center"/>
        <w:rPr>
          <w:b/>
        </w:rPr>
      </w:pP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  <w:r w:rsidRPr="00A70398">
        <w:rPr>
          <w:b/>
          <w:sz w:val="28"/>
          <w:szCs w:val="28"/>
        </w:rPr>
        <w:lastRenderedPageBreak/>
        <w:t>§ 8 ust. 3 pkt 2</w:t>
      </w: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  <w:r w:rsidRPr="00A70398">
        <w:rPr>
          <w:b/>
          <w:sz w:val="28"/>
          <w:szCs w:val="28"/>
        </w:rPr>
        <w:t>Umiejętność dzielenia się wiedzą i doświadczeniem z innymi nauczycielami, w tym przez prowadzenie zajęć otwartych, w szczególności dla nauczycieli stażystów i nauczycieli kontraktowych, prowadzenie zajęć w ramach wewnątrzszkolnego doskonalenia zawodowego lub innych zajęć dla nauczycieli;</w:t>
      </w: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</w:p>
    <w:tbl>
      <w:tblPr>
        <w:tblStyle w:val="Tabela-Siatka"/>
        <w:tblW w:w="4996" w:type="pct"/>
        <w:tblLook w:val="04A0"/>
      </w:tblPr>
      <w:tblGrid>
        <w:gridCol w:w="583"/>
        <w:gridCol w:w="2725"/>
        <w:gridCol w:w="6195"/>
        <w:gridCol w:w="1867"/>
        <w:gridCol w:w="2839"/>
      </w:tblGrid>
      <w:tr w:rsidR="004E5370" w:rsidRPr="00A70398" w:rsidTr="00DF75C5">
        <w:tc>
          <w:tcPr>
            <w:tcW w:w="205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959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80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657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999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DOWODY REALIZACJI</w:t>
            </w:r>
          </w:p>
        </w:tc>
      </w:tr>
      <w:tr w:rsidR="004E5370" w:rsidRPr="000D309C" w:rsidTr="00DF75C5">
        <w:tc>
          <w:tcPr>
            <w:tcW w:w="205" w:type="pct"/>
          </w:tcPr>
          <w:p w:rsidR="004E5370" w:rsidRPr="000D309C" w:rsidRDefault="00183234" w:rsidP="00F72EC1">
            <w:pPr>
              <w:jc w:val="center"/>
              <w:rPr>
                <w:b/>
                <w:sz w:val="24"/>
                <w:szCs w:val="24"/>
              </w:rPr>
            </w:pPr>
            <w:r w:rsidRPr="000D30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9" w:type="pct"/>
          </w:tcPr>
          <w:p w:rsidR="004E5370" w:rsidRPr="000D309C" w:rsidRDefault="00824AD4" w:rsidP="0021712B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Prowadzenie zajęć dla </w:t>
            </w:r>
            <w:r w:rsidR="0021712B" w:rsidRPr="000D309C">
              <w:rPr>
                <w:bCs/>
                <w:sz w:val="24"/>
                <w:szCs w:val="24"/>
              </w:rPr>
              <w:t xml:space="preserve">nauczycieli stażystów </w:t>
            </w:r>
            <w:r w:rsidRPr="000D309C">
              <w:rPr>
                <w:bCs/>
                <w:sz w:val="24"/>
                <w:szCs w:val="24"/>
              </w:rPr>
              <w:t>kontraktowych oraz studentów</w:t>
            </w:r>
          </w:p>
        </w:tc>
        <w:tc>
          <w:tcPr>
            <w:tcW w:w="2180" w:type="pct"/>
          </w:tcPr>
          <w:p w:rsidR="00CC4B49" w:rsidRPr="000D309C" w:rsidRDefault="00824AD4" w:rsidP="00CC4B49">
            <w:pPr>
              <w:pStyle w:val="Akapitzlist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Zastosowanie wiedzy zdobytej podczas kursów i warsztatów,</w:t>
            </w:r>
          </w:p>
          <w:p w:rsidR="00CC4B49" w:rsidRPr="000D309C" w:rsidRDefault="00824AD4" w:rsidP="00CC4B49">
            <w:pPr>
              <w:pStyle w:val="Akapitzlist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Wymiana wiedzy i opinii między nauczycielami </w:t>
            </w:r>
          </w:p>
          <w:p w:rsidR="0021712B" w:rsidRPr="000D309C" w:rsidRDefault="0021712B" w:rsidP="00CC4B49">
            <w:pPr>
              <w:pStyle w:val="Akapitzlist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Przygotowanie studentów do podjęcia pracy w zawodzie,</w:t>
            </w:r>
          </w:p>
          <w:p w:rsidR="0021712B" w:rsidRPr="000D309C" w:rsidRDefault="0021712B" w:rsidP="00CC4B49">
            <w:pPr>
              <w:pStyle w:val="Akapitzlist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Prowadzenie obserwacji zajęć otwartych z zaproszonym gośćmi, uroczystości i imprez przedszkolnych.</w:t>
            </w:r>
          </w:p>
        </w:tc>
        <w:tc>
          <w:tcPr>
            <w:tcW w:w="657" w:type="pct"/>
          </w:tcPr>
          <w:p w:rsidR="004E5370" w:rsidRPr="000D309C" w:rsidRDefault="00824AD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</w:tc>
        <w:tc>
          <w:tcPr>
            <w:tcW w:w="999" w:type="pct"/>
          </w:tcPr>
          <w:p w:rsidR="004E5370" w:rsidRPr="000D309C" w:rsidRDefault="00824AD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Scenariusze zajęć</w:t>
            </w: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</w:p>
          <w:p w:rsidR="00824AD4" w:rsidRPr="000D309C" w:rsidRDefault="00824AD4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Scenariusze zajęć</w:t>
            </w:r>
          </w:p>
        </w:tc>
      </w:tr>
      <w:tr w:rsidR="008B29BA" w:rsidRPr="000D309C" w:rsidTr="00DF75C5">
        <w:tc>
          <w:tcPr>
            <w:tcW w:w="205" w:type="pct"/>
          </w:tcPr>
          <w:p w:rsidR="008B29BA" w:rsidRPr="000D309C" w:rsidRDefault="008B29BA" w:rsidP="00F72EC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9" w:type="pct"/>
          </w:tcPr>
          <w:p w:rsidR="008B29BA" w:rsidRPr="008B29BA" w:rsidRDefault="008B29BA" w:rsidP="008B29BA"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Prowadzenie 3 godzin zajęć otwartych dla nauczycieli</w:t>
            </w:r>
          </w:p>
          <w:p w:rsidR="008B29BA" w:rsidRPr="000D309C" w:rsidRDefault="008B29BA" w:rsidP="0021712B">
            <w:pPr>
              <w:rPr>
                <w:bCs/>
              </w:rPr>
            </w:pPr>
          </w:p>
        </w:tc>
        <w:tc>
          <w:tcPr>
            <w:tcW w:w="2180" w:type="pct"/>
          </w:tcPr>
          <w:p w:rsidR="008B29BA" w:rsidRPr="008B29BA" w:rsidRDefault="008B29BA" w:rsidP="008B29BA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Opracowanie scenariusza zajęć</w:t>
            </w:r>
          </w:p>
          <w:p w:rsidR="008B29BA" w:rsidRPr="008B29BA" w:rsidRDefault="008B29BA" w:rsidP="008B29BA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Ustalenie terminu zajęć otwartych</w:t>
            </w:r>
          </w:p>
          <w:p w:rsidR="008B29BA" w:rsidRPr="008B29BA" w:rsidRDefault="008B29BA" w:rsidP="008B29BA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Zaproszenie doradcy metodycznego</w:t>
            </w:r>
          </w:p>
          <w:p w:rsidR="008B29BA" w:rsidRPr="008B29BA" w:rsidRDefault="008B29BA" w:rsidP="008B29BA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Prowadzenie zajęć</w:t>
            </w:r>
          </w:p>
          <w:p w:rsidR="008B29BA" w:rsidRPr="008B29BA" w:rsidRDefault="008B29BA" w:rsidP="008B29BA">
            <w:pPr>
              <w:pStyle w:val="Akapitzlist"/>
              <w:numPr>
                <w:ilvl w:val="0"/>
                <w:numId w:val="28"/>
              </w:numPr>
            </w:pPr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Omówienie z nauczycielami przebiegu</w:t>
            </w:r>
            <w:r w:rsidRPr="008B29BA">
              <w:rPr>
                <w:sz w:val="24"/>
                <w:szCs w:val="24"/>
              </w:rPr>
              <w:br/>
            </w:r>
            <w:r w:rsidRPr="008B29B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zajęć</w:t>
            </w:r>
          </w:p>
        </w:tc>
        <w:tc>
          <w:tcPr>
            <w:tcW w:w="657" w:type="pct"/>
          </w:tcPr>
          <w:p w:rsidR="008B29BA" w:rsidRPr="008B29BA" w:rsidRDefault="008B29BA" w:rsidP="008B29BA">
            <w:pPr>
              <w:rPr>
                <w:sz w:val="24"/>
                <w:szCs w:val="24"/>
              </w:rPr>
            </w:pPr>
            <w:r w:rsidRPr="008B29BA">
              <w:rPr>
                <w:rStyle w:val="fontstyle01"/>
                <w:rFonts w:ascii="Times New Roman" w:hAnsi="Times New Roman"/>
                <w:sz w:val="24"/>
                <w:szCs w:val="24"/>
              </w:rPr>
              <w:t>1 godzina w każdym</w:t>
            </w:r>
            <w:r w:rsidRPr="008B29BA">
              <w:rPr>
                <w:color w:val="000000"/>
                <w:sz w:val="24"/>
                <w:szCs w:val="24"/>
              </w:rPr>
              <w:br/>
            </w:r>
            <w:r w:rsidRPr="008B29BA">
              <w:rPr>
                <w:rStyle w:val="fontstyle01"/>
                <w:rFonts w:ascii="Times New Roman" w:hAnsi="Times New Roman"/>
                <w:sz w:val="24"/>
                <w:szCs w:val="24"/>
              </w:rPr>
              <w:t>roku stażu</w:t>
            </w:r>
            <w:r w:rsidRPr="008B29BA">
              <w:rPr>
                <w:color w:val="000000"/>
                <w:sz w:val="24"/>
                <w:szCs w:val="24"/>
              </w:rPr>
              <w:br/>
            </w:r>
            <w:r w:rsidRPr="008B29BA">
              <w:rPr>
                <w:rStyle w:val="fontstyle01"/>
                <w:rFonts w:ascii="Times New Roman" w:hAnsi="Times New Roman"/>
                <w:sz w:val="24"/>
                <w:szCs w:val="24"/>
              </w:rPr>
              <w:t>kwiecień - maj</w:t>
            </w:r>
          </w:p>
          <w:p w:rsidR="008B29BA" w:rsidRPr="000D309C" w:rsidRDefault="008B29BA" w:rsidP="00F72EC1">
            <w:pPr>
              <w:rPr>
                <w:bCs/>
              </w:rPr>
            </w:pPr>
          </w:p>
        </w:tc>
        <w:tc>
          <w:tcPr>
            <w:tcW w:w="999" w:type="pct"/>
          </w:tcPr>
          <w:p w:rsidR="008B29BA" w:rsidRPr="000D309C" w:rsidRDefault="008B29BA" w:rsidP="00F72EC1">
            <w:pPr>
              <w:rPr>
                <w:bCs/>
              </w:rPr>
            </w:pPr>
            <w:r>
              <w:rPr>
                <w:bCs/>
              </w:rPr>
              <w:t>Scenariusze zajęć</w:t>
            </w:r>
          </w:p>
        </w:tc>
      </w:tr>
      <w:tr w:rsidR="004E5370" w:rsidRPr="000D309C" w:rsidTr="00DF75C5">
        <w:tc>
          <w:tcPr>
            <w:tcW w:w="205" w:type="pct"/>
          </w:tcPr>
          <w:p w:rsidR="004E5370" w:rsidRPr="000D309C" w:rsidRDefault="008B29BA" w:rsidP="00F72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183234" w:rsidRPr="000D30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4E5370" w:rsidRPr="000D309C" w:rsidRDefault="00DF75C5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Dzielenie się wiedzą i doświadczeniem z innymi</w:t>
            </w:r>
          </w:p>
        </w:tc>
        <w:tc>
          <w:tcPr>
            <w:tcW w:w="2180" w:type="pct"/>
          </w:tcPr>
          <w:p w:rsidR="00CC4B49" w:rsidRPr="000D309C" w:rsidRDefault="00CC4B49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Zapoznanie nowych nauczycieli, studentów, nauczycieli stażystów z dokumentacją regulującą pracę placówki, grup przedszkolnych</w:t>
            </w:r>
          </w:p>
          <w:p w:rsidR="00CC4B49" w:rsidRPr="000D309C" w:rsidRDefault="00CC4B49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Dzielenie się wiedzą i doświadczeniem podczas sporządzania opinii o dzieciach wydawanych na potrzeby dogłębnej diagnozy w poradni PP.</w:t>
            </w:r>
          </w:p>
          <w:p w:rsidR="00CC4B49" w:rsidRPr="000D309C" w:rsidRDefault="00CC4B49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Prowadzenie zajęć dla nauczycieli stażystów oraz współpracy z innymi nauczycielami.</w:t>
            </w:r>
          </w:p>
          <w:p w:rsidR="00D12474" w:rsidRPr="000D309C" w:rsidRDefault="00D12474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Wymiana informacji na temat aktywizujących metod </w:t>
            </w:r>
            <w:r w:rsidRPr="000D309C">
              <w:rPr>
                <w:sz w:val="24"/>
                <w:szCs w:val="24"/>
              </w:rPr>
              <w:lastRenderedPageBreak/>
              <w:t xml:space="preserve">pracy. </w:t>
            </w:r>
          </w:p>
          <w:p w:rsidR="00D12474" w:rsidRPr="000D309C" w:rsidRDefault="00D12474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Wspólne rozwiązywanie problemów (podejmowanie decyzji, opracowywanie dokumentów).</w:t>
            </w:r>
          </w:p>
          <w:p w:rsidR="00D12474" w:rsidRPr="000D309C" w:rsidRDefault="00D12474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Dzielenie s</w:t>
            </w:r>
            <w:r w:rsidR="00994FF0" w:rsidRPr="000D309C">
              <w:rPr>
                <w:sz w:val="24"/>
                <w:szCs w:val="24"/>
              </w:rPr>
              <w:t>ię</w:t>
            </w:r>
            <w:r w:rsidRPr="000D309C">
              <w:rPr>
                <w:sz w:val="24"/>
                <w:szCs w:val="24"/>
              </w:rPr>
              <w:t xml:space="preserve">  z koleżankami wiedzą zdobytą n</w:t>
            </w:r>
            <w:r w:rsidR="00994FF0" w:rsidRPr="000D309C">
              <w:rPr>
                <w:sz w:val="24"/>
                <w:szCs w:val="24"/>
              </w:rPr>
              <w:t>a kursach</w:t>
            </w:r>
            <w:r w:rsidRPr="000D309C">
              <w:rPr>
                <w:sz w:val="24"/>
                <w:szCs w:val="24"/>
              </w:rPr>
              <w:t xml:space="preserve"> i szkoleniach.</w:t>
            </w:r>
          </w:p>
          <w:p w:rsidR="00D12474" w:rsidRPr="000D309C" w:rsidRDefault="00D12474" w:rsidP="00F72E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Udostępnianie swoich scenariuszy zajęć, uroczystości, zestawów ćwiczeń gimnastycznych, zabaw oraz materiałów ze szkoleń.</w:t>
            </w:r>
          </w:p>
          <w:p w:rsidR="00DF75C5" w:rsidRPr="000D309C" w:rsidRDefault="00D12474" w:rsidP="00CC4B49">
            <w:pPr>
              <w:pStyle w:val="Akapitzlist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Dążenie do wzajemnej współpracy  i wymiany doświadczeń.</w:t>
            </w:r>
          </w:p>
        </w:tc>
        <w:tc>
          <w:tcPr>
            <w:tcW w:w="657" w:type="pct"/>
          </w:tcPr>
          <w:p w:rsidR="004E5370" w:rsidRPr="000D309C" w:rsidRDefault="00DF75C5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lastRenderedPageBreak/>
              <w:t>Okres stażu</w:t>
            </w: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</w:tc>
        <w:tc>
          <w:tcPr>
            <w:tcW w:w="999" w:type="pct"/>
          </w:tcPr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Protokoły </w:t>
            </w: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Notatki</w:t>
            </w: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Notatki</w:t>
            </w: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Notatki</w:t>
            </w:r>
          </w:p>
        </w:tc>
      </w:tr>
      <w:tr w:rsidR="004E5370" w:rsidRPr="000D309C" w:rsidTr="00DF75C5">
        <w:tc>
          <w:tcPr>
            <w:tcW w:w="205" w:type="pct"/>
          </w:tcPr>
          <w:p w:rsidR="004E5370" w:rsidRPr="000D309C" w:rsidRDefault="008B29BA" w:rsidP="00F72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="00183234" w:rsidRPr="000D30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4E5370" w:rsidRPr="000D309C" w:rsidRDefault="00DF75C5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Udzielanie informacji studentom odbywającym praktyki oraz nauczycielom odbywającym staż</w:t>
            </w:r>
          </w:p>
        </w:tc>
        <w:tc>
          <w:tcPr>
            <w:tcW w:w="2180" w:type="pct"/>
          </w:tcPr>
          <w:p w:rsidR="00D12474" w:rsidRPr="000D309C" w:rsidRDefault="00D12474" w:rsidP="00F72EC1">
            <w:pPr>
              <w:pStyle w:val="Akapitzlis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Prowadzenie indywidualnych rozmów ze studentami. Obserwowanie i prowadzenie zajęć przez studentów. Udzielanie studentom wskazówek merytorycznych                i metodycznych podczas przygotowywania zajęć                       z dziećmi</w:t>
            </w:r>
          </w:p>
          <w:p w:rsidR="00DF75C5" w:rsidRPr="000D309C" w:rsidRDefault="00DF75C5" w:rsidP="00F72EC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7" w:type="pct"/>
          </w:tcPr>
          <w:p w:rsidR="004E5370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</w:p>
          <w:p w:rsidR="00F6013B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Okres stażu</w:t>
            </w:r>
          </w:p>
        </w:tc>
        <w:tc>
          <w:tcPr>
            <w:tcW w:w="999" w:type="pct"/>
          </w:tcPr>
          <w:p w:rsidR="004E5370" w:rsidRPr="000D309C" w:rsidRDefault="00F6013B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Scenariusze zajęć, pomoce dydaktyczne</w:t>
            </w:r>
          </w:p>
        </w:tc>
      </w:tr>
      <w:tr w:rsidR="00CC4B49" w:rsidRPr="000D309C" w:rsidTr="00DF75C5">
        <w:tc>
          <w:tcPr>
            <w:tcW w:w="205" w:type="pct"/>
          </w:tcPr>
          <w:p w:rsidR="00CC4B49" w:rsidRPr="000D309C" w:rsidRDefault="008B29BA" w:rsidP="00F72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C4B49" w:rsidRPr="000D309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59" w:type="pct"/>
          </w:tcPr>
          <w:p w:rsidR="00CC4B49" w:rsidRPr="000D309C" w:rsidRDefault="00CC4B49" w:rsidP="00CC4B49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Opublikowanie planu rozwoju zawodowego  na stronie internetowej</w:t>
            </w:r>
          </w:p>
        </w:tc>
        <w:tc>
          <w:tcPr>
            <w:tcW w:w="2180" w:type="pct"/>
          </w:tcPr>
          <w:p w:rsidR="00CC4B49" w:rsidRPr="000D309C" w:rsidRDefault="00CC4B49" w:rsidP="00F72EC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Opublikowanie na stronie internetowej przedszkola zatwierdzonego planu rozwoju zawodowego.</w:t>
            </w:r>
          </w:p>
        </w:tc>
        <w:tc>
          <w:tcPr>
            <w:tcW w:w="657" w:type="pct"/>
          </w:tcPr>
          <w:p w:rsidR="00CC4B49" w:rsidRPr="000D309C" w:rsidRDefault="00CC4B49" w:rsidP="000D309C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Listopad 2018</w:t>
            </w:r>
          </w:p>
        </w:tc>
        <w:tc>
          <w:tcPr>
            <w:tcW w:w="999" w:type="pct"/>
          </w:tcPr>
          <w:p w:rsidR="00CC4B49" w:rsidRPr="000D309C" w:rsidRDefault="008543FE" w:rsidP="008543FE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Publikacje w Internecie</w:t>
            </w:r>
          </w:p>
        </w:tc>
      </w:tr>
      <w:tr w:rsidR="00CC4B49" w:rsidRPr="000D309C" w:rsidTr="00DF75C5">
        <w:tc>
          <w:tcPr>
            <w:tcW w:w="205" w:type="pct"/>
          </w:tcPr>
          <w:p w:rsidR="00CC4B49" w:rsidRPr="000D309C" w:rsidRDefault="008B29BA" w:rsidP="00F72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C4B49" w:rsidRPr="000D309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59" w:type="pct"/>
          </w:tcPr>
          <w:p w:rsidR="00CC4B49" w:rsidRPr="000D309C" w:rsidRDefault="00CC4B49" w:rsidP="00CC4B49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 xml:space="preserve">Opracowanie </w:t>
            </w:r>
            <w:r w:rsidR="008543FE" w:rsidRPr="000D309C">
              <w:rPr>
                <w:bCs/>
                <w:sz w:val="24"/>
                <w:szCs w:val="24"/>
              </w:rPr>
              <w:t>i udostępnianie do wykorzystania przez innych nauczycieli materiałów dydaktycznych.</w:t>
            </w:r>
          </w:p>
        </w:tc>
        <w:tc>
          <w:tcPr>
            <w:tcW w:w="2180" w:type="pct"/>
          </w:tcPr>
          <w:p w:rsidR="00CC4B49" w:rsidRPr="000D309C" w:rsidRDefault="008543FE" w:rsidP="008543F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 xml:space="preserve">Publikacja na stronie internetowej scenariuszy z uroczystości, </w:t>
            </w:r>
          </w:p>
          <w:p w:rsidR="008543FE" w:rsidRPr="000D309C" w:rsidRDefault="008543FE" w:rsidP="008543F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309C">
              <w:rPr>
                <w:sz w:val="24"/>
                <w:szCs w:val="24"/>
              </w:rPr>
              <w:t>Udostępnianie innym nauczycielom pomocy, kart pracy i pomysłów na prace plastyczne na stronie internetowej Pinterest</w:t>
            </w:r>
          </w:p>
        </w:tc>
        <w:tc>
          <w:tcPr>
            <w:tcW w:w="657" w:type="pct"/>
          </w:tcPr>
          <w:p w:rsidR="00CC4B49" w:rsidRPr="000D309C" w:rsidRDefault="008543FE" w:rsidP="00F72EC1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Cały okres stażu</w:t>
            </w:r>
          </w:p>
        </w:tc>
        <w:tc>
          <w:tcPr>
            <w:tcW w:w="999" w:type="pct"/>
          </w:tcPr>
          <w:p w:rsidR="00CC4B49" w:rsidRPr="000D309C" w:rsidRDefault="008543FE" w:rsidP="008543FE">
            <w:pPr>
              <w:rPr>
                <w:bCs/>
                <w:sz w:val="24"/>
                <w:szCs w:val="24"/>
              </w:rPr>
            </w:pPr>
            <w:r w:rsidRPr="000D309C">
              <w:rPr>
                <w:bCs/>
                <w:sz w:val="24"/>
                <w:szCs w:val="24"/>
              </w:rPr>
              <w:t>Publikacje w Internecie</w:t>
            </w:r>
          </w:p>
        </w:tc>
      </w:tr>
    </w:tbl>
    <w:p w:rsidR="005127BD" w:rsidRPr="000D309C" w:rsidRDefault="005127BD" w:rsidP="00F72EC1">
      <w:pPr>
        <w:jc w:val="center"/>
        <w:rPr>
          <w:b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  <w:r w:rsidRPr="00A70398">
        <w:rPr>
          <w:b/>
          <w:sz w:val="28"/>
          <w:szCs w:val="28"/>
        </w:rPr>
        <w:t>§ 8 ust. 3 pkt 3</w:t>
      </w: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  <w:r w:rsidRPr="00A70398">
        <w:rPr>
          <w:b/>
          <w:sz w:val="28"/>
          <w:szCs w:val="28"/>
        </w:rPr>
        <w:t>Poszerzenie zakresu działań szkoły, w szczególności dotyczących zadań dydaktycznych, wychowawczych lub opiekuńczych;</w:t>
      </w:r>
    </w:p>
    <w:p w:rsidR="005127BD" w:rsidRPr="00A70398" w:rsidRDefault="005127BD" w:rsidP="00F72EC1">
      <w:pPr>
        <w:jc w:val="center"/>
        <w:rPr>
          <w:b/>
          <w:sz w:val="28"/>
          <w:szCs w:val="28"/>
        </w:rPr>
      </w:pPr>
    </w:p>
    <w:tbl>
      <w:tblPr>
        <w:tblStyle w:val="Tabela-Siatka"/>
        <w:tblW w:w="4996" w:type="pct"/>
        <w:tblLook w:val="04A0"/>
      </w:tblPr>
      <w:tblGrid>
        <w:gridCol w:w="583"/>
        <w:gridCol w:w="2725"/>
        <w:gridCol w:w="6195"/>
        <w:gridCol w:w="1867"/>
        <w:gridCol w:w="2839"/>
      </w:tblGrid>
      <w:tr w:rsidR="004E5370" w:rsidRPr="00A70398" w:rsidTr="00AC701F">
        <w:tc>
          <w:tcPr>
            <w:tcW w:w="205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959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80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657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999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DOWODY REALIZACJI</w:t>
            </w:r>
          </w:p>
        </w:tc>
      </w:tr>
      <w:tr w:rsidR="004E5370" w:rsidRPr="00A70398" w:rsidTr="00AC701F">
        <w:tc>
          <w:tcPr>
            <w:tcW w:w="205" w:type="pct"/>
          </w:tcPr>
          <w:p w:rsidR="004E5370" w:rsidRPr="00A70398" w:rsidRDefault="00183234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9" w:type="pct"/>
          </w:tcPr>
          <w:p w:rsidR="004E5370" w:rsidRPr="00A70398" w:rsidRDefault="008543FE" w:rsidP="00F72EC1">
            <w:pPr>
              <w:rPr>
                <w:bCs/>
              </w:rPr>
            </w:pPr>
            <w:r w:rsidRPr="00A70398">
              <w:rPr>
                <w:bCs/>
              </w:rPr>
              <w:t>Bieżące i systematyczne diagnozowanie potrzeb rozwojowych i edukacyjnych dzieci</w:t>
            </w:r>
          </w:p>
        </w:tc>
        <w:tc>
          <w:tcPr>
            <w:tcW w:w="2180" w:type="pct"/>
          </w:tcPr>
          <w:p w:rsidR="008A3FA0" w:rsidRPr="00A70398" w:rsidRDefault="008A3FA0" w:rsidP="00F72E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Stosowanie różnorodnych aktywnych metod i form pracy z uwzględnieniem różnic rozwojowych</w:t>
            </w:r>
          </w:p>
          <w:p w:rsidR="008A3FA0" w:rsidRPr="00A70398" w:rsidRDefault="008A3FA0" w:rsidP="00F72E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Obserwacja dzieci na tle grupy.</w:t>
            </w:r>
          </w:p>
          <w:p w:rsidR="003F59D7" w:rsidRPr="00A70398" w:rsidRDefault="008A3FA0" w:rsidP="00F72E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Rozmowy indywidualne  z dziećmi i ich rodzicami.</w:t>
            </w:r>
          </w:p>
          <w:p w:rsidR="00AC701F" w:rsidRPr="00A70398" w:rsidRDefault="008A3FA0" w:rsidP="00F72E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Organizowanie zajęć na interesujące dzieci tematy.</w:t>
            </w:r>
          </w:p>
          <w:p w:rsidR="008543FE" w:rsidRPr="00A70398" w:rsidRDefault="008543FE" w:rsidP="008543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Kierowanie na diagnozowanie specjalistyczne do Poradni Psychologiczno Pedagogicznej dzieci, które wg mnie wymagają specjalistycznego wsparcia.</w:t>
            </w:r>
          </w:p>
          <w:p w:rsidR="008543FE" w:rsidRPr="00A70398" w:rsidRDefault="008543FE" w:rsidP="008543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Rozmowy indywidualne z dziećmi i ich rodzicami.</w:t>
            </w:r>
          </w:p>
          <w:p w:rsidR="008543FE" w:rsidRPr="00A70398" w:rsidRDefault="008543FE" w:rsidP="008543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Wspieranie rodziców i innych nauczycieli w rozwiązywaniu problemów wychowawczych i dydaktycznych.</w:t>
            </w:r>
          </w:p>
          <w:p w:rsidR="008543FE" w:rsidRPr="00A70398" w:rsidRDefault="008543FE" w:rsidP="008543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Prowadzenie pracy indywidualnej.</w:t>
            </w:r>
          </w:p>
          <w:p w:rsidR="008543FE" w:rsidRPr="00A70398" w:rsidRDefault="00A52A25" w:rsidP="008543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Tworzenie sytuacji dydaktycznych, organizowanie ciekawych zajęć</w:t>
            </w:r>
          </w:p>
          <w:p w:rsidR="00A52A25" w:rsidRPr="00A70398" w:rsidRDefault="00A52A25" w:rsidP="008543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A70398">
              <w:t>Przygotowanie dzieci i angażowanie Rodziców do udziału w różnorodnych konkursach i projektach</w:t>
            </w:r>
          </w:p>
        </w:tc>
        <w:tc>
          <w:tcPr>
            <w:tcW w:w="657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  <w:p w:rsidR="00E1548A" w:rsidRPr="00A70398" w:rsidRDefault="00E1548A" w:rsidP="00F72EC1">
            <w:pPr>
              <w:rPr>
                <w:bCs/>
              </w:rPr>
            </w:pPr>
          </w:p>
          <w:p w:rsidR="00E1548A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  <w:p w:rsidR="00E1548A" w:rsidRPr="00A70398" w:rsidRDefault="00E1548A" w:rsidP="00F72EC1">
            <w:pPr>
              <w:rPr>
                <w:bCs/>
              </w:rPr>
            </w:pPr>
          </w:p>
          <w:p w:rsidR="00E1548A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</w:tc>
        <w:tc>
          <w:tcPr>
            <w:tcW w:w="999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Scenariusze zajęć</w:t>
            </w:r>
          </w:p>
          <w:p w:rsidR="00E1548A" w:rsidRPr="00A70398" w:rsidRDefault="00E1548A" w:rsidP="00F72EC1">
            <w:pPr>
              <w:rPr>
                <w:bCs/>
              </w:rPr>
            </w:pPr>
          </w:p>
          <w:p w:rsidR="00E1548A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Obserwacje</w:t>
            </w:r>
          </w:p>
          <w:p w:rsidR="00E1548A" w:rsidRPr="00A70398" w:rsidRDefault="00E1548A" w:rsidP="00F72EC1">
            <w:pPr>
              <w:rPr>
                <w:bCs/>
              </w:rPr>
            </w:pPr>
          </w:p>
          <w:p w:rsidR="00E1548A" w:rsidRPr="00A70398" w:rsidRDefault="00E1548A" w:rsidP="00F72EC1">
            <w:pPr>
              <w:rPr>
                <w:bCs/>
              </w:rPr>
            </w:pPr>
          </w:p>
          <w:p w:rsidR="00E1548A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Scenariusze zajęć</w:t>
            </w:r>
          </w:p>
        </w:tc>
      </w:tr>
      <w:tr w:rsidR="004E5370" w:rsidRPr="00A70398" w:rsidTr="00AC701F">
        <w:tc>
          <w:tcPr>
            <w:tcW w:w="205" w:type="pct"/>
          </w:tcPr>
          <w:p w:rsidR="004E5370" w:rsidRPr="00A70398" w:rsidRDefault="00183234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9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Pedagogizacja rodziców</w:t>
            </w:r>
          </w:p>
        </w:tc>
        <w:tc>
          <w:tcPr>
            <w:tcW w:w="2180" w:type="pct"/>
          </w:tcPr>
          <w:p w:rsidR="004E5370" w:rsidRPr="00A70398" w:rsidRDefault="00E1548A" w:rsidP="00F72EC1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  <w:r w:rsidRPr="00A70398">
              <w:rPr>
                <w:bCs/>
              </w:rPr>
              <w:t>Pogadanki skierowane do rodziców podczas zebrań z rodzicami</w:t>
            </w:r>
          </w:p>
          <w:p w:rsidR="00A52A25" w:rsidRPr="00A70398" w:rsidRDefault="00A52A25" w:rsidP="00F72EC1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  <w:r w:rsidRPr="00A70398">
              <w:rPr>
                <w:bCs/>
              </w:rPr>
              <w:t>Rozmowy indywidualne,</w:t>
            </w:r>
          </w:p>
          <w:p w:rsidR="00A52A25" w:rsidRPr="00A70398" w:rsidRDefault="00A52A25" w:rsidP="00F72EC1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  <w:r w:rsidRPr="00A70398">
              <w:rPr>
                <w:bCs/>
              </w:rPr>
              <w:lastRenderedPageBreak/>
              <w:t>Proponowanie korzystania z ciekawych artykułów dotyczących sposobów spędzania wolnego czasu z dziećmi.</w:t>
            </w:r>
          </w:p>
          <w:p w:rsidR="00A52A25" w:rsidRPr="00A70398" w:rsidRDefault="00A52A25" w:rsidP="00F72EC1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657" w:type="pct"/>
          </w:tcPr>
          <w:p w:rsidR="004E5370" w:rsidRPr="00A70398" w:rsidRDefault="004E5370" w:rsidP="00F72EC1">
            <w:pPr>
              <w:rPr>
                <w:bCs/>
              </w:rPr>
            </w:pPr>
          </w:p>
        </w:tc>
        <w:tc>
          <w:tcPr>
            <w:tcW w:w="999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Plany spotkań z rodzicami</w:t>
            </w:r>
          </w:p>
        </w:tc>
      </w:tr>
      <w:tr w:rsidR="004E5370" w:rsidRPr="00A70398" w:rsidTr="00AC701F">
        <w:tc>
          <w:tcPr>
            <w:tcW w:w="205" w:type="pct"/>
          </w:tcPr>
          <w:p w:rsidR="004E5370" w:rsidRPr="00A70398" w:rsidRDefault="00183234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59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Organizacja wycieczek</w:t>
            </w:r>
          </w:p>
        </w:tc>
        <w:tc>
          <w:tcPr>
            <w:tcW w:w="2180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Zrealizowanie wycieczek</w:t>
            </w:r>
          </w:p>
        </w:tc>
        <w:tc>
          <w:tcPr>
            <w:tcW w:w="657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</w:tc>
        <w:tc>
          <w:tcPr>
            <w:tcW w:w="999" w:type="pct"/>
          </w:tcPr>
          <w:p w:rsidR="004E5370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Harmonogram wycieczek, karta wycieczek</w:t>
            </w:r>
          </w:p>
        </w:tc>
      </w:tr>
      <w:tr w:rsidR="00E1548A" w:rsidRPr="00A70398" w:rsidTr="00AC701F">
        <w:tc>
          <w:tcPr>
            <w:tcW w:w="205" w:type="pct"/>
          </w:tcPr>
          <w:p w:rsidR="00E1548A" w:rsidRPr="00A70398" w:rsidRDefault="00E1548A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9" w:type="pct"/>
          </w:tcPr>
          <w:p w:rsidR="00E1548A" w:rsidRPr="00A70398" w:rsidRDefault="00E1548A" w:rsidP="00F72EC1">
            <w:pPr>
              <w:rPr>
                <w:bCs/>
              </w:rPr>
            </w:pPr>
            <w:r w:rsidRPr="00A70398">
              <w:rPr>
                <w:bCs/>
              </w:rPr>
              <w:t>Współpraca z różnymi instytucjami</w:t>
            </w:r>
          </w:p>
        </w:tc>
        <w:tc>
          <w:tcPr>
            <w:tcW w:w="2180" w:type="pct"/>
          </w:tcPr>
          <w:p w:rsidR="008A3FA0" w:rsidRPr="00A70398" w:rsidRDefault="008A3FA0" w:rsidP="00F72E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70398">
              <w:t>Organizowanie wycieczek do różnych instytucji i miejsc np. biblioteka, muzeum, poczta, przychodnia zdrowia itp.</w:t>
            </w:r>
          </w:p>
          <w:p w:rsidR="008A3FA0" w:rsidRPr="00A70398" w:rsidRDefault="008A3FA0" w:rsidP="00F72E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70398">
              <w:t xml:space="preserve">Zapraszanie do przedszkola przedstawicieli poszczególnych zawodów np. strażak, policjant, poeta, aktor, </w:t>
            </w:r>
            <w:r w:rsidR="008E638D" w:rsidRPr="00A70398">
              <w:t>kominiarz, górnik</w:t>
            </w:r>
            <w:r w:rsidRPr="00A70398">
              <w:t xml:space="preserve"> itp.</w:t>
            </w:r>
          </w:p>
          <w:p w:rsidR="008E638D" w:rsidRPr="00A70398" w:rsidRDefault="008A3FA0" w:rsidP="00F72E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70398">
              <w:t>Współpraca</w:t>
            </w:r>
            <w:r w:rsidR="005F10E0" w:rsidRPr="00A70398">
              <w:t xml:space="preserve"> z instytucjami  </w:t>
            </w:r>
            <w:r w:rsidRPr="00A70398">
              <w:t xml:space="preserve"> i osobami wspomagającymi pracę wychowawc</w:t>
            </w:r>
            <w:r w:rsidR="005F10E0" w:rsidRPr="00A70398">
              <w:t xml:space="preserve">zą </w:t>
            </w:r>
            <w:r w:rsidRPr="00A70398">
              <w:t>i opiekuńczą, z Poradnią Psychologiczno-Pedagogiczną, psychologiem, logopedą.</w:t>
            </w:r>
          </w:p>
          <w:p w:rsidR="008A3FA0" w:rsidRPr="00A70398" w:rsidRDefault="008A3FA0" w:rsidP="00F72E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70398">
              <w:t xml:space="preserve">Współpraca z </w:t>
            </w:r>
            <w:r w:rsidR="008E638D" w:rsidRPr="00A70398">
              <w:t>Gminną</w:t>
            </w:r>
            <w:r w:rsidRPr="00A70398">
              <w:t xml:space="preserve"> Biblioteką Publiczną </w:t>
            </w:r>
            <w:r w:rsidR="008E638D" w:rsidRPr="00A70398">
              <w:t>w Łukowicy, Posterunkowym Policji, Osp Łukowica itp.</w:t>
            </w:r>
          </w:p>
          <w:p w:rsidR="00E1548A" w:rsidRPr="00A70398" w:rsidRDefault="00E1548A" w:rsidP="00F72EC1">
            <w:pPr>
              <w:rPr>
                <w:bCs/>
              </w:rPr>
            </w:pPr>
          </w:p>
        </w:tc>
        <w:tc>
          <w:tcPr>
            <w:tcW w:w="657" w:type="pct"/>
          </w:tcPr>
          <w:p w:rsidR="00E1548A" w:rsidRPr="00A70398" w:rsidRDefault="007F6F8D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</w:tc>
        <w:tc>
          <w:tcPr>
            <w:tcW w:w="999" w:type="pct"/>
          </w:tcPr>
          <w:p w:rsidR="008A3FA0" w:rsidRPr="00A70398" w:rsidRDefault="008A3FA0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A70398">
              <w:rPr>
                <w:bCs/>
              </w:rPr>
              <w:t>Scenariusze uroczystości, zdjęcia.</w:t>
            </w:r>
          </w:p>
          <w:p w:rsidR="008A3FA0" w:rsidRPr="00A70398" w:rsidRDefault="008A3FA0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0398">
              <w:t>Plan współpracy.</w:t>
            </w:r>
          </w:p>
          <w:p w:rsidR="008A3FA0" w:rsidRPr="00A70398" w:rsidRDefault="008A3FA0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0398">
              <w:t>Adnotacje                              w dzienniku, zdjęcia.</w:t>
            </w:r>
          </w:p>
          <w:p w:rsidR="008A3FA0" w:rsidRPr="00A70398" w:rsidRDefault="008A3FA0" w:rsidP="00F72E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70398">
              <w:t>Adnotacje                         w dzienniku, scenariusze zajęć, zdjęcia.</w:t>
            </w:r>
          </w:p>
          <w:p w:rsidR="008A3FA0" w:rsidRPr="00A70398" w:rsidRDefault="008A3FA0" w:rsidP="00F72E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A70398">
              <w:t>Zaświadczenia.</w:t>
            </w:r>
          </w:p>
          <w:p w:rsidR="008A3FA0" w:rsidRPr="00A70398" w:rsidRDefault="008A3FA0" w:rsidP="00F72E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 w:rsidRPr="00A70398">
              <w:rPr>
                <w:bCs/>
              </w:rPr>
              <w:t>Podziękowania, dyplomy.</w:t>
            </w:r>
          </w:p>
          <w:p w:rsidR="00E1548A" w:rsidRPr="00A70398" w:rsidRDefault="008A3FA0" w:rsidP="00F72EC1">
            <w:pPr>
              <w:rPr>
                <w:bCs/>
              </w:rPr>
            </w:pPr>
            <w:r w:rsidRPr="00A70398">
              <w:rPr>
                <w:bCs/>
              </w:rPr>
              <w:t>Podziękowania, potwierdzenie dyrektora</w:t>
            </w:r>
          </w:p>
        </w:tc>
      </w:tr>
    </w:tbl>
    <w:p w:rsidR="000D309C" w:rsidRDefault="000D309C" w:rsidP="00F72EC1">
      <w:pPr>
        <w:jc w:val="center"/>
        <w:rPr>
          <w:b/>
          <w:sz w:val="28"/>
          <w:szCs w:val="28"/>
        </w:rPr>
      </w:pPr>
    </w:p>
    <w:p w:rsidR="000D309C" w:rsidRDefault="000D309C" w:rsidP="00F72EC1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Default="000D309C" w:rsidP="000D309C">
      <w:pPr>
        <w:jc w:val="center"/>
        <w:rPr>
          <w:b/>
          <w:sz w:val="28"/>
          <w:szCs w:val="28"/>
        </w:rPr>
      </w:pPr>
    </w:p>
    <w:p w:rsidR="000D309C" w:rsidRPr="00A70398" w:rsidRDefault="000D309C" w:rsidP="000D309C">
      <w:pPr>
        <w:jc w:val="center"/>
        <w:rPr>
          <w:b/>
          <w:sz w:val="28"/>
          <w:szCs w:val="28"/>
        </w:rPr>
      </w:pPr>
      <w:r w:rsidRPr="00A70398">
        <w:rPr>
          <w:b/>
          <w:sz w:val="28"/>
          <w:szCs w:val="28"/>
        </w:rPr>
        <w:t xml:space="preserve">§ 8 ust. 3 pkt </w:t>
      </w:r>
      <w:r>
        <w:rPr>
          <w:b/>
          <w:sz w:val="28"/>
          <w:szCs w:val="28"/>
        </w:rPr>
        <w:t>4a</w:t>
      </w:r>
    </w:p>
    <w:p w:rsidR="000D309C" w:rsidRDefault="000D309C" w:rsidP="00F72EC1">
      <w:pPr>
        <w:jc w:val="center"/>
        <w:rPr>
          <w:b/>
          <w:sz w:val="28"/>
          <w:szCs w:val="28"/>
        </w:rPr>
      </w:pPr>
    </w:p>
    <w:p w:rsidR="00652ABF" w:rsidRPr="00A70398" w:rsidRDefault="000D1F21" w:rsidP="00F72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127BD" w:rsidRPr="00A70398">
        <w:rPr>
          <w:b/>
          <w:sz w:val="28"/>
          <w:szCs w:val="28"/>
        </w:rPr>
        <w:t>pracowanie i wdrożenie programu, innowacji lub innych działań dydaktycznych, wychowawczych, opiekuńczych lub innych związanych z oświatą, powiązanych ze specyfiką szkoły, w szczególności na rzecz uczniów ze specj</w:t>
      </w:r>
      <w:r w:rsidR="00652ABF" w:rsidRPr="00A70398">
        <w:rPr>
          <w:b/>
          <w:sz w:val="28"/>
          <w:szCs w:val="28"/>
        </w:rPr>
        <w:t>alnymi potrzebami edukacyjnymi.</w:t>
      </w:r>
    </w:p>
    <w:p w:rsidR="00DA72B8" w:rsidRPr="00A70398" w:rsidRDefault="00DA72B8" w:rsidP="00F72EC1">
      <w:pPr>
        <w:jc w:val="center"/>
        <w:rPr>
          <w:b/>
          <w:sz w:val="28"/>
          <w:szCs w:val="28"/>
        </w:rPr>
      </w:pPr>
    </w:p>
    <w:tbl>
      <w:tblPr>
        <w:tblStyle w:val="Tabela-Siatka"/>
        <w:tblW w:w="4996" w:type="pct"/>
        <w:tblLook w:val="04A0"/>
      </w:tblPr>
      <w:tblGrid>
        <w:gridCol w:w="716"/>
        <w:gridCol w:w="3456"/>
        <w:gridCol w:w="5186"/>
        <w:gridCol w:w="2009"/>
        <w:gridCol w:w="2842"/>
      </w:tblGrid>
      <w:tr w:rsidR="00DA72B8" w:rsidRPr="00A70398" w:rsidTr="00C26DD2">
        <w:tc>
          <w:tcPr>
            <w:tcW w:w="252" w:type="pct"/>
          </w:tcPr>
          <w:p w:rsidR="00DA72B8" w:rsidRPr="00A70398" w:rsidRDefault="00DA72B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216" w:type="pct"/>
          </w:tcPr>
          <w:p w:rsidR="00DA72B8" w:rsidRPr="00A70398" w:rsidRDefault="00DA72B8" w:rsidP="00F72EC1">
            <w:pPr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1825" w:type="pct"/>
          </w:tcPr>
          <w:p w:rsidR="00DA72B8" w:rsidRPr="00A70398" w:rsidRDefault="00DA72B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707" w:type="pct"/>
          </w:tcPr>
          <w:p w:rsidR="00DA72B8" w:rsidRPr="00A70398" w:rsidRDefault="00DA72B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000" w:type="pct"/>
          </w:tcPr>
          <w:p w:rsidR="00DA72B8" w:rsidRPr="00A70398" w:rsidRDefault="00DA72B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DOWODY REALIZACJI</w:t>
            </w:r>
          </w:p>
        </w:tc>
      </w:tr>
      <w:tr w:rsidR="00DA72B8" w:rsidRPr="00A70398" w:rsidTr="00C26DD2">
        <w:tc>
          <w:tcPr>
            <w:tcW w:w="252" w:type="pct"/>
          </w:tcPr>
          <w:p w:rsidR="00DA72B8" w:rsidRPr="00A70398" w:rsidRDefault="00DA72B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16" w:type="pct"/>
          </w:tcPr>
          <w:p w:rsidR="00DA72B8" w:rsidRPr="00A70398" w:rsidRDefault="00DA72B8" w:rsidP="00F72EC1">
            <w:pPr>
              <w:rPr>
                <w:bCs/>
              </w:rPr>
            </w:pPr>
            <w:r w:rsidRPr="00A70398">
              <w:rPr>
                <w:bCs/>
              </w:rPr>
              <w:t>Opracowanie i wdrożenie programu</w:t>
            </w:r>
          </w:p>
        </w:tc>
        <w:tc>
          <w:tcPr>
            <w:tcW w:w="1825" w:type="pct"/>
          </w:tcPr>
          <w:p w:rsidR="00DA72B8" w:rsidRPr="00A70398" w:rsidRDefault="00DA72B8" w:rsidP="00F72EC1">
            <w:pPr>
              <w:autoSpaceDE w:val="0"/>
              <w:autoSpaceDN w:val="0"/>
              <w:adjustRightInd w:val="0"/>
            </w:pPr>
            <w:r w:rsidRPr="00A70398">
              <w:t>Opracowanie i wdrożenie  własnych programów:</w:t>
            </w:r>
          </w:p>
          <w:p w:rsidR="00DA72B8" w:rsidRPr="00A70398" w:rsidRDefault="00DA72B8" w:rsidP="00F72EC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A70398">
              <w:t>,,</w:t>
            </w:r>
            <w:r w:rsidR="00A9745B">
              <w:t>W</w:t>
            </w:r>
            <w:r w:rsidR="00974940" w:rsidRPr="00A70398">
              <w:t>szyscy razem się bawimy, przedszkola się nie boimy</w:t>
            </w:r>
            <w:r w:rsidRPr="00A70398">
              <w:t xml:space="preserve"> „ – autorski  program </w:t>
            </w:r>
          </w:p>
          <w:p w:rsidR="00DA72B8" w:rsidRPr="00A70398" w:rsidRDefault="00DA72B8" w:rsidP="00F72EC1">
            <w:pPr>
              <w:pStyle w:val="Akapitzlist"/>
              <w:autoSpaceDE w:val="0"/>
              <w:autoSpaceDN w:val="0"/>
              <w:adjustRightInd w:val="0"/>
              <w:ind w:left="360"/>
            </w:pPr>
            <w:r w:rsidRPr="00A70398">
              <w:t xml:space="preserve">adaptacyjny dla dzieci </w:t>
            </w:r>
            <w:r w:rsidR="00974940" w:rsidRPr="00A70398">
              <w:t>rozpoczynających przygodę z przedszkolem</w:t>
            </w:r>
          </w:p>
          <w:p w:rsidR="00DA72B8" w:rsidRPr="00A70398" w:rsidRDefault="00DA1B29" w:rsidP="00F72EC1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A70398">
              <w:t xml:space="preserve">opracowanie programu zajęć </w:t>
            </w:r>
            <w:r w:rsidR="00974940" w:rsidRPr="00A70398">
              <w:t>Logope</w:t>
            </w:r>
            <w:r w:rsidRPr="00A70398">
              <w:t xml:space="preserve">dycznych </w:t>
            </w:r>
            <w:r w:rsidR="00A9745B">
              <w:t xml:space="preserve">„Polska mowa – Prosta mowa” </w:t>
            </w:r>
            <w:r w:rsidRPr="00A70398">
              <w:t xml:space="preserve">dla dzieci z niezakończonym rozwojem </w:t>
            </w:r>
            <w:r w:rsidR="00A9745B">
              <w:t>mowy – zajęcia grupowe.</w:t>
            </w:r>
          </w:p>
          <w:p w:rsidR="00DA72B8" w:rsidRPr="00A70398" w:rsidRDefault="00DA72B8" w:rsidP="00F72EC1">
            <w:pPr>
              <w:pStyle w:val="Akapitzlist"/>
              <w:ind w:left="360"/>
              <w:rPr>
                <w:bCs/>
              </w:rPr>
            </w:pPr>
          </w:p>
        </w:tc>
        <w:tc>
          <w:tcPr>
            <w:tcW w:w="707" w:type="pct"/>
          </w:tcPr>
          <w:p w:rsidR="00DA72B8" w:rsidRPr="00A70398" w:rsidRDefault="00DA72B8" w:rsidP="00F72EC1">
            <w:pPr>
              <w:rPr>
                <w:bCs/>
              </w:rPr>
            </w:pPr>
            <w:r w:rsidRPr="00A70398">
              <w:rPr>
                <w:bCs/>
              </w:rPr>
              <w:t>Czas realizacji programu</w:t>
            </w:r>
          </w:p>
        </w:tc>
        <w:tc>
          <w:tcPr>
            <w:tcW w:w="1000" w:type="pct"/>
          </w:tcPr>
          <w:p w:rsidR="00DA72B8" w:rsidRPr="00A70398" w:rsidRDefault="00DA72B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t>Potwierdzenie Dyrektora, Program autorski w formie papierowej, sprawozdania                 z jego realizacji</w:t>
            </w:r>
          </w:p>
          <w:p w:rsidR="00DA72B8" w:rsidRPr="00A70398" w:rsidRDefault="00DA72B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t>Opis przebiegu działań edukacyjnych, scenariusze zajęć, plansze                           i pomoce dydaktyczne do kodowania.</w:t>
            </w:r>
          </w:p>
        </w:tc>
      </w:tr>
      <w:tr w:rsidR="00DA72B8" w:rsidRPr="00A70398" w:rsidTr="00C26DD2">
        <w:tc>
          <w:tcPr>
            <w:tcW w:w="252" w:type="pct"/>
          </w:tcPr>
          <w:p w:rsidR="00DA72B8" w:rsidRPr="00A70398" w:rsidRDefault="00DA72B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16" w:type="pct"/>
          </w:tcPr>
          <w:p w:rsidR="00DA72B8" w:rsidRPr="00A70398" w:rsidRDefault="00DA72B8" w:rsidP="00F72EC1">
            <w:pPr>
              <w:rPr>
                <w:bCs/>
              </w:rPr>
            </w:pPr>
            <w:r w:rsidRPr="00A70398">
              <w:rPr>
                <w:bCs/>
              </w:rPr>
              <w:t>Opracowanie planu pracy zajęć terapeutycznych do pracy z dzie</w:t>
            </w:r>
            <w:r w:rsidR="003F59D7" w:rsidRPr="00A70398">
              <w:rPr>
                <w:bCs/>
              </w:rPr>
              <w:t>ćmi</w:t>
            </w:r>
            <w:r w:rsidRPr="00A70398">
              <w:rPr>
                <w:bCs/>
              </w:rPr>
              <w:t xml:space="preserve"> o specjalnych potrzebach edukacyjnych</w:t>
            </w:r>
          </w:p>
        </w:tc>
        <w:tc>
          <w:tcPr>
            <w:tcW w:w="1825" w:type="pct"/>
          </w:tcPr>
          <w:p w:rsidR="00DA72B8" w:rsidRPr="00A70398" w:rsidRDefault="00DA72B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Opracowanie planu pracy dostosowanego do potrzeb i możliwości dziecka z orzeczeniem o potrzebie kształcenia specjalnego.</w:t>
            </w:r>
          </w:p>
        </w:tc>
        <w:tc>
          <w:tcPr>
            <w:tcW w:w="707" w:type="pct"/>
          </w:tcPr>
          <w:p w:rsidR="00DA72B8" w:rsidRPr="00A70398" w:rsidRDefault="00DA72B8" w:rsidP="00F72EC1">
            <w:pPr>
              <w:rPr>
                <w:bCs/>
              </w:rPr>
            </w:pPr>
            <w:r w:rsidRPr="00A70398">
              <w:rPr>
                <w:bCs/>
              </w:rPr>
              <w:t>Czas realizacji zajęć</w:t>
            </w:r>
          </w:p>
        </w:tc>
        <w:tc>
          <w:tcPr>
            <w:tcW w:w="1000" w:type="pct"/>
          </w:tcPr>
          <w:p w:rsidR="00DA72B8" w:rsidRPr="00A70398" w:rsidRDefault="00DA72B8" w:rsidP="00F72EC1">
            <w:pPr>
              <w:rPr>
                <w:bCs/>
              </w:rPr>
            </w:pPr>
            <w:r w:rsidRPr="00A70398">
              <w:rPr>
                <w:bCs/>
              </w:rPr>
              <w:t>Zapisy w dzienniku</w:t>
            </w:r>
          </w:p>
        </w:tc>
      </w:tr>
    </w:tbl>
    <w:p w:rsidR="00DA72B8" w:rsidRPr="00A70398" w:rsidRDefault="00DA72B8" w:rsidP="00F72EC1">
      <w:pPr>
        <w:jc w:val="center"/>
        <w:rPr>
          <w:b/>
          <w:sz w:val="28"/>
          <w:szCs w:val="28"/>
        </w:rPr>
      </w:pPr>
    </w:p>
    <w:p w:rsidR="00A52A25" w:rsidRPr="00A70398" w:rsidRDefault="00A52A25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0D1F21" w:rsidRDefault="000D1F21" w:rsidP="00F72EC1">
      <w:pPr>
        <w:jc w:val="center"/>
        <w:rPr>
          <w:b/>
          <w:sz w:val="28"/>
          <w:szCs w:val="28"/>
        </w:rPr>
      </w:pPr>
    </w:p>
    <w:p w:rsidR="00D052ED" w:rsidRPr="000D1F21" w:rsidRDefault="00652ABF" w:rsidP="00F72EC1">
      <w:pPr>
        <w:jc w:val="center"/>
        <w:rPr>
          <w:b/>
          <w:sz w:val="28"/>
          <w:szCs w:val="28"/>
        </w:rPr>
      </w:pPr>
      <w:r w:rsidRPr="000D1F21">
        <w:rPr>
          <w:b/>
          <w:sz w:val="28"/>
          <w:szCs w:val="28"/>
        </w:rPr>
        <w:t xml:space="preserve">§ 8 ust. 3 pkt </w:t>
      </w:r>
      <w:r w:rsidR="00974940" w:rsidRPr="000D1F21">
        <w:rPr>
          <w:b/>
          <w:sz w:val="28"/>
          <w:szCs w:val="28"/>
        </w:rPr>
        <w:t>4b</w:t>
      </w:r>
    </w:p>
    <w:p w:rsidR="00652ABF" w:rsidRPr="000D1F21" w:rsidRDefault="000D1F21" w:rsidP="00F72EC1">
      <w:pPr>
        <w:jc w:val="center"/>
        <w:rPr>
          <w:b/>
          <w:sz w:val="28"/>
          <w:szCs w:val="28"/>
        </w:rPr>
      </w:pPr>
      <w:r>
        <w:rPr>
          <w:rStyle w:val="fontstyle01"/>
          <w:rFonts w:ascii="Times New Roman" w:hAnsi="Times New Roman"/>
          <w:b/>
          <w:color w:val="auto"/>
          <w:sz w:val="28"/>
          <w:szCs w:val="28"/>
        </w:rPr>
        <w:t>W</w:t>
      </w:r>
      <w:r w:rsidR="00974940" w:rsidRPr="000D1F21">
        <w:rPr>
          <w:rStyle w:val="fontstyle01"/>
          <w:rFonts w:ascii="Times New Roman" w:hAnsi="Times New Roman"/>
          <w:b/>
          <w:color w:val="auto"/>
          <w:sz w:val="28"/>
          <w:szCs w:val="28"/>
        </w:rPr>
        <w:t>ykonywanie zadań opiekuna stażu, opiekuna praktyk pedagogicznych, nauczyciela-doradcy metodycznego,</w:t>
      </w:r>
      <w:r w:rsidR="00974940" w:rsidRPr="000D1F21">
        <w:rPr>
          <w:b/>
          <w:sz w:val="28"/>
          <w:szCs w:val="28"/>
        </w:rPr>
        <w:br/>
      </w:r>
      <w:r w:rsidR="00974940" w:rsidRPr="000D1F21">
        <w:rPr>
          <w:rStyle w:val="fontstyle01"/>
          <w:rFonts w:ascii="Times New Roman" w:hAnsi="Times New Roman"/>
          <w:b/>
          <w:color w:val="auto"/>
          <w:sz w:val="28"/>
          <w:szCs w:val="28"/>
        </w:rPr>
        <w:t>przewodniczącego zespołu nauczycieli, koordynatora wolontariatu, koordynatora projektu, kuratora społecznego,</w:t>
      </w:r>
      <w:r w:rsidR="00974940" w:rsidRPr="000D1F21">
        <w:rPr>
          <w:b/>
          <w:sz w:val="28"/>
          <w:szCs w:val="28"/>
        </w:rPr>
        <w:br/>
      </w:r>
      <w:r w:rsidR="00974940" w:rsidRPr="000D1F21">
        <w:rPr>
          <w:rStyle w:val="fontstyle01"/>
          <w:rFonts w:ascii="Times New Roman" w:hAnsi="Times New Roman"/>
          <w:b/>
          <w:color w:val="auto"/>
          <w:sz w:val="28"/>
          <w:szCs w:val="28"/>
        </w:rPr>
        <w:t>egzaminatora okręgowej komisji egzaminacyjnej, rzeczoznawcy do spraw podręczników, a w przypadku nauczycieli szkół artystycznych – także nauczyciela-konsultanta współpracującego z Centrum Edukacji Artystycznej,</w:t>
      </w:r>
    </w:p>
    <w:p w:rsidR="00974940" w:rsidRPr="00A70398" w:rsidRDefault="00974940" w:rsidP="00F72EC1">
      <w:pPr>
        <w:jc w:val="center"/>
        <w:rPr>
          <w:b/>
          <w:sz w:val="28"/>
          <w:szCs w:val="28"/>
        </w:rPr>
      </w:pPr>
    </w:p>
    <w:tbl>
      <w:tblPr>
        <w:tblStyle w:val="Tabela-Siatka"/>
        <w:tblW w:w="4996" w:type="pct"/>
        <w:tblLook w:val="04A0"/>
      </w:tblPr>
      <w:tblGrid>
        <w:gridCol w:w="716"/>
        <w:gridCol w:w="3456"/>
        <w:gridCol w:w="5186"/>
        <w:gridCol w:w="2009"/>
        <w:gridCol w:w="2842"/>
      </w:tblGrid>
      <w:tr w:rsidR="004E5370" w:rsidRPr="00A70398" w:rsidTr="007F6F8D">
        <w:tc>
          <w:tcPr>
            <w:tcW w:w="252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216" w:type="pct"/>
          </w:tcPr>
          <w:p w:rsidR="004E5370" w:rsidRPr="00A70398" w:rsidRDefault="004E5370" w:rsidP="00F72EC1">
            <w:pPr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1825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707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000" w:type="pct"/>
          </w:tcPr>
          <w:p w:rsidR="004E5370" w:rsidRPr="00A70398" w:rsidRDefault="004E5370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DOWODY REALIZACJI</w:t>
            </w:r>
          </w:p>
        </w:tc>
      </w:tr>
      <w:tr w:rsidR="004E5370" w:rsidRPr="00A70398" w:rsidTr="00122C2D">
        <w:trPr>
          <w:trHeight w:val="435"/>
        </w:trPr>
        <w:tc>
          <w:tcPr>
            <w:tcW w:w="252" w:type="pct"/>
          </w:tcPr>
          <w:p w:rsidR="004E5370" w:rsidRPr="00A70398" w:rsidRDefault="00183234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16" w:type="pct"/>
          </w:tcPr>
          <w:p w:rsidR="00282914" w:rsidRPr="00A70398" w:rsidRDefault="00122C2D" w:rsidP="00F72EC1">
            <w:pPr>
              <w:rPr>
                <w:bCs/>
              </w:rPr>
            </w:pPr>
            <w:r w:rsidRPr="00A70398">
              <w:rPr>
                <w:bCs/>
              </w:rPr>
              <w:t xml:space="preserve">Pełnienie funkcji opiekuna stażu </w:t>
            </w:r>
          </w:p>
          <w:p w:rsidR="00DA1B29" w:rsidRPr="00A70398" w:rsidRDefault="00DA1B29" w:rsidP="00F72EC1">
            <w:pPr>
              <w:rPr>
                <w:bCs/>
              </w:rPr>
            </w:pPr>
          </w:p>
        </w:tc>
        <w:tc>
          <w:tcPr>
            <w:tcW w:w="1825" w:type="pct"/>
          </w:tcPr>
          <w:p w:rsidR="00007481" w:rsidRPr="00A70398" w:rsidRDefault="00122C2D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Pełnie</w:t>
            </w:r>
            <w:r w:rsidR="000D309C">
              <w:rPr>
                <w:bCs/>
              </w:rPr>
              <w:t>nie</w:t>
            </w:r>
            <w:r w:rsidRPr="00A70398">
              <w:rPr>
                <w:bCs/>
              </w:rPr>
              <w:t xml:space="preserve"> roli opiekuna stażysty i kontraktowego,</w:t>
            </w:r>
          </w:p>
          <w:p w:rsidR="00122C2D" w:rsidRPr="00A70398" w:rsidRDefault="00122C2D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Przestrzeganie procedur związanych z awansem zawodowym</w:t>
            </w:r>
          </w:p>
          <w:p w:rsidR="00122C2D" w:rsidRPr="00A70398" w:rsidRDefault="00122C2D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Pomoc w opracowywaniu planów rozwoju zawodowego</w:t>
            </w:r>
          </w:p>
          <w:p w:rsidR="00122C2D" w:rsidRPr="00A70398" w:rsidRDefault="00122C2D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Prowadzenie zajęć w obecności nauczyciela stażysty i nauczyciela kontraktowego</w:t>
            </w:r>
          </w:p>
          <w:p w:rsidR="00122C2D" w:rsidRPr="00A70398" w:rsidRDefault="00122C2D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Obserwacja i omówienie zajęć prowadzonych przez nauczyciela stażystę</w:t>
            </w:r>
          </w:p>
        </w:tc>
        <w:tc>
          <w:tcPr>
            <w:tcW w:w="707" w:type="pct"/>
          </w:tcPr>
          <w:p w:rsidR="004E5370" w:rsidRPr="00A70398" w:rsidRDefault="00282914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</w:tc>
        <w:tc>
          <w:tcPr>
            <w:tcW w:w="1000" w:type="pct"/>
          </w:tcPr>
          <w:p w:rsidR="00007481" w:rsidRPr="00A70398" w:rsidRDefault="00122C2D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 xml:space="preserve">Potwierdzenie współpracy </w:t>
            </w:r>
          </w:p>
        </w:tc>
      </w:tr>
      <w:tr w:rsidR="00122C2D" w:rsidRPr="00A70398" w:rsidTr="00122C2D">
        <w:trPr>
          <w:trHeight w:val="660"/>
        </w:trPr>
        <w:tc>
          <w:tcPr>
            <w:tcW w:w="252" w:type="pct"/>
          </w:tcPr>
          <w:p w:rsidR="00122C2D" w:rsidRPr="00A70398" w:rsidRDefault="00122C2D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16" w:type="pct"/>
          </w:tcPr>
          <w:p w:rsidR="00122C2D" w:rsidRPr="00A70398" w:rsidRDefault="00122C2D" w:rsidP="00F72EC1">
            <w:pPr>
              <w:rPr>
                <w:bCs/>
              </w:rPr>
            </w:pPr>
            <w:r w:rsidRPr="00A70398">
              <w:rPr>
                <w:bCs/>
              </w:rPr>
              <w:t>Pełnienie funkcji opiekuna praktyk studenckich,</w:t>
            </w:r>
          </w:p>
          <w:p w:rsidR="00122C2D" w:rsidRPr="00A70398" w:rsidRDefault="00122C2D" w:rsidP="00F72EC1">
            <w:pPr>
              <w:rPr>
                <w:bCs/>
              </w:rPr>
            </w:pPr>
          </w:p>
        </w:tc>
        <w:tc>
          <w:tcPr>
            <w:tcW w:w="1825" w:type="pct"/>
          </w:tcPr>
          <w:p w:rsidR="00122C2D" w:rsidRPr="00A70398" w:rsidRDefault="00A7039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Zapoznanie się z regulaminem praktyk,</w:t>
            </w:r>
          </w:p>
          <w:p w:rsidR="00A70398" w:rsidRPr="00A70398" w:rsidRDefault="00A7039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Zapoznanie Studentki z dokumentacją dotyczącą pracy nauczyciela i funkcjonowania placówki</w:t>
            </w:r>
          </w:p>
          <w:p w:rsidR="00A70398" w:rsidRPr="00A70398" w:rsidRDefault="00A70398" w:rsidP="00A70398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Angażowanie Studentki do czynnego uczestnictwa w zajęciach.</w:t>
            </w:r>
          </w:p>
          <w:p w:rsidR="00A70398" w:rsidRPr="00A70398" w:rsidRDefault="00A70398" w:rsidP="00A70398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Obserwacja i dokonanie oceny końcowej po przebytej praktyce.</w:t>
            </w:r>
          </w:p>
        </w:tc>
        <w:tc>
          <w:tcPr>
            <w:tcW w:w="707" w:type="pct"/>
          </w:tcPr>
          <w:p w:rsidR="00122C2D" w:rsidRPr="00A70398" w:rsidRDefault="00A70398" w:rsidP="00F72EC1">
            <w:pPr>
              <w:rPr>
                <w:bCs/>
              </w:rPr>
            </w:pPr>
            <w:r w:rsidRPr="00A70398">
              <w:rPr>
                <w:bCs/>
              </w:rPr>
              <w:t>Cały okres stażu</w:t>
            </w:r>
          </w:p>
        </w:tc>
        <w:tc>
          <w:tcPr>
            <w:tcW w:w="1000" w:type="pct"/>
          </w:tcPr>
          <w:p w:rsidR="00122C2D" w:rsidRPr="00A70398" w:rsidRDefault="00A7039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Potwierdzenie dyrektora przedszkola</w:t>
            </w:r>
          </w:p>
        </w:tc>
      </w:tr>
      <w:tr w:rsidR="00122C2D" w:rsidRPr="00A70398" w:rsidTr="007F6F8D">
        <w:trPr>
          <w:trHeight w:val="1170"/>
        </w:trPr>
        <w:tc>
          <w:tcPr>
            <w:tcW w:w="252" w:type="pct"/>
          </w:tcPr>
          <w:p w:rsidR="00122C2D" w:rsidRPr="00A70398" w:rsidRDefault="00A70398" w:rsidP="00F72EC1">
            <w:pPr>
              <w:jc w:val="center"/>
              <w:rPr>
                <w:b/>
                <w:sz w:val="28"/>
                <w:szCs w:val="28"/>
              </w:rPr>
            </w:pPr>
            <w:r w:rsidRPr="00A70398">
              <w:rPr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216" w:type="pct"/>
          </w:tcPr>
          <w:p w:rsidR="00122C2D" w:rsidRPr="00A70398" w:rsidRDefault="00A70398" w:rsidP="00F72EC1">
            <w:pPr>
              <w:rPr>
                <w:bCs/>
              </w:rPr>
            </w:pPr>
            <w:r w:rsidRPr="00A70398">
              <w:rPr>
                <w:bCs/>
              </w:rPr>
              <w:t>Koordynowanie projektów i akcji charytatywnych</w:t>
            </w:r>
          </w:p>
          <w:p w:rsidR="00122C2D" w:rsidRPr="00A70398" w:rsidRDefault="00122C2D" w:rsidP="00122C2D">
            <w:pPr>
              <w:rPr>
                <w:bCs/>
              </w:rPr>
            </w:pPr>
          </w:p>
        </w:tc>
        <w:tc>
          <w:tcPr>
            <w:tcW w:w="1825" w:type="pct"/>
          </w:tcPr>
          <w:p w:rsidR="00122C2D" w:rsidRPr="00A70398" w:rsidRDefault="00A7039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Promocja przedszkola w środowisku poprzez włączenie się do różnego rodzaju działań z udziałem organizacji pozarządowych o charakterze charytatywnym,</w:t>
            </w:r>
          </w:p>
          <w:p w:rsidR="00A70398" w:rsidRPr="00A70398" w:rsidRDefault="00A70398" w:rsidP="00A70398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Utrzymanie współpracy z Księgarnią Tuliszków w celu pozyskania książek dla przedszkolnej biblioteki, na nagrody dla dzieci w konkursach i na zakończenie roku.</w:t>
            </w:r>
          </w:p>
        </w:tc>
        <w:tc>
          <w:tcPr>
            <w:tcW w:w="707" w:type="pct"/>
          </w:tcPr>
          <w:p w:rsidR="00122C2D" w:rsidRPr="00A70398" w:rsidRDefault="00A70398" w:rsidP="00F72EC1">
            <w:pPr>
              <w:rPr>
                <w:bCs/>
              </w:rPr>
            </w:pPr>
            <w:r w:rsidRPr="00A70398">
              <w:rPr>
                <w:bCs/>
              </w:rPr>
              <w:t>Okres stażu</w:t>
            </w:r>
          </w:p>
        </w:tc>
        <w:tc>
          <w:tcPr>
            <w:tcW w:w="1000" w:type="pct"/>
          </w:tcPr>
          <w:p w:rsidR="00122C2D" w:rsidRPr="00A70398" w:rsidRDefault="00A70398" w:rsidP="00F72EC1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A70398">
              <w:rPr>
                <w:bCs/>
              </w:rPr>
              <w:t>Zaświadczenia i dyplomy</w:t>
            </w:r>
          </w:p>
        </w:tc>
      </w:tr>
    </w:tbl>
    <w:p w:rsidR="00582682" w:rsidRPr="00A70398" w:rsidRDefault="00582682" w:rsidP="00F72EC1"/>
    <w:p w:rsidR="003600F8" w:rsidRPr="00A70398" w:rsidRDefault="003600F8" w:rsidP="00F72EC1">
      <w:pPr>
        <w:rPr>
          <w:sz w:val="28"/>
          <w:szCs w:val="28"/>
        </w:rPr>
      </w:pPr>
    </w:p>
    <w:p w:rsidR="00150E06" w:rsidRPr="00A70398" w:rsidRDefault="00150E06" w:rsidP="00F72EC1">
      <w:pPr>
        <w:rPr>
          <w:sz w:val="28"/>
          <w:szCs w:val="28"/>
        </w:rPr>
      </w:pPr>
    </w:p>
    <w:p w:rsidR="00150E06" w:rsidRDefault="000D1F21" w:rsidP="00F72EC1">
      <w:pPr>
        <w:rPr>
          <w:sz w:val="28"/>
          <w:szCs w:val="28"/>
        </w:rPr>
      </w:pPr>
      <w:r>
        <w:rPr>
          <w:sz w:val="28"/>
          <w:szCs w:val="28"/>
        </w:rPr>
        <w:t xml:space="preserve">Plan może ulec zmianie. </w:t>
      </w:r>
    </w:p>
    <w:p w:rsidR="000D1F21" w:rsidRDefault="000D1F21" w:rsidP="00F72EC1">
      <w:pPr>
        <w:rPr>
          <w:sz w:val="28"/>
          <w:szCs w:val="28"/>
        </w:rPr>
      </w:pPr>
    </w:p>
    <w:p w:rsidR="000D1F21" w:rsidRDefault="000D1F21" w:rsidP="00F72EC1">
      <w:pPr>
        <w:rPr>
          <w:sz w:val="28"/>
          <w:szCs w:val="28"/>
        </w:rPr>
      </w:pPr>
    </w:p>
    <w:p w:rsidR="000D1F21" w:rsidRDefault="000D1F21" w:rsidP="00F72EC1">
      <w:pPr>
        <w:rPr>
          <w:sz w:val="28"/>
          <w:szCs w:val="28"/>
        </w:rPr>
      </w:pPr>
    </w:p>
    <w:p w:rsidR="000D1F21" w:rsidRDefault="000D1F21" w:rsidP="00F72EC1">
      <w:pPr>
        <w:rPr>
          <w:sz w:val="28"/>
          <w:szCs w:val="28"/>
        </w:rPr>
      </w:pPr>
    </w:p>
    <w:p w:rsidR="000D1F21" w:rsidRDefault="000D1F21" w:rsidP="00F72EC1">
      <w:pPr>
        <w:rPr>
          <w:sz w:val="28"/>
          <w:szCs w:val="28"/>
        </w:rPr>
      </w:pPr>
    </w:p>
    <w:p w:rsidR="000D1F21" w:rsidRPr="00A70398" w:rsidRDefault="000D1F21" w:rsidP="00F72EC1">
      <w:pPr>
        <w:rPr>
          <w:sz w:val="28"/>
          <w:szCs w:val="28"/>
        </w:rPr>
      </w:pPr>
      <w:r>
        <w:rPr>
          <w:sz w:val="28"/>
          <w:szCs w:val="28"/>
        </w:rPr>
        <w:t xml:space="preserve">Data i podpis nauczyciela                                                                                                                    data i podpis Dyrektora </w:t>
      </w:r>
    </w:p>
    <w:p w:rsidR="000D2C7F" w:rsidRPr="00A70398" w:rsidRDefault="000D2C7F" w:rsidP="00F72EC1">
      <w:pPr>
        <w:rPr>
          <w:bCs/>
          <w:sz w:val="28"/>
          <w:szCs w:val="28"/>
        </w:rPr>
      </w:pPr>
    </w:p>
    <w:p w:rsidR="000D2C7F" w:rsidRPr="00A70398" w:rsidRDefault="000D2C7F" w:rsidP="00F72EC1"/>
    <w:p w:rsidR="000D2C7F" w:rsidRPr="00A70398" w:rsidRDefault="000D2C7F" w:rsidP="00F72EC1"/>
    <w:sectPr w:rsidR="000D2C7F" w:rsidRPr="00A70398" w:rsidSect="001B4A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AE" w:rsidRDefault="007566AE" w:rsidP="00C26DD2">
      <w:pPr>
        <w:pStyle w:val="Akapitzlist"/>
      </w:pPr>
      <w:r>
        <w:separator/>
      </w:r>
    </w:p>
  </w:endnote>
  <w:endnote w:type="continuationSeparator" w:id="1">
    <w:p w:rsidR="007566AE" w:rsidRDefault="007566AE" w:rsidP="00C26DD2">
      <w:pPr>
        <w:pStyle w:val="Akapitzlis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44544"/>
      <w:docPartObj>
        <w:docPartGallery w:val="Page Numbers (Bottom of Page)"/>
        <w:docPartUnique/>
      </w:docPartObj>
    </w:sdtPr>
    <w:sdtContent>
      <w:p w:rsidR="00C26DD2" w:rsidRDefault="00C26DD2">
        <w:pPr>
          <w:pStyle w:val="Stopka"/>
          <w:jc w:val="center"/>
        </w:pPr>
        <w:fldSimple w:instr=" PAGE   \* MERGEFORMAT ">
          <w:r w:rsidR="008B29BA">
            <w:rPr>
              <w:noProof/>
            </w:rPr>
            <w:t>6</w:t>
          </w:r>
        </w:fldSimple>
      </w:p>
    </w:sdtContent>
  </w:sdt>
  <w:p w:rsidR="00C26DD2" w:rsidRDefault="00C26D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AE" w:rsidRDefault="007566AE" w:rsidP="00C26DD2">
      <w:pPr>
        <w:pStyle w:val="Akapitzlist"/>
      </w:pPr>
      <w:r>
        <w:separator/>
      </w:r>
    </w:p>
  </w:footnote>
  <w:footnote w:type="continuationSeparator" w:id="1">
    <w:p w:rsidR="007566AE" w:rsidRDefault="007566AE" w:rsidP="00C26DD2">
      <w:pPr>
        <w:pStyle w:val="Akapitzlis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A93"/>
    <w:multiLevelType w:val="hybridMultilevel"/>
    <w:tmpl w:val="CBF64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08B"/>
    <w:multiLevelType w:val="hybridMultilevel"/>
    <w:tmpl w:val="229C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EB5"/>
    <w:multiLevelType w:val="hybridMultilevel"/>
    <w:tmpl w:val="A0D80F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B00CD"/>
    <w:multiLevelType w:val="hybridMultilevel"/>
    <w:tmpl w:val="9AAC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64D"/>
    <w:multiLevelType w:val="hybridMultilevel"/>
    <w:tmpl w:val="C3DA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A89"/>
    <w:multiLevelType w:val="hybridMultilevel"/>
    <w:tmpl w:val="A7BC73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06082C"/>
    <w:multiLevelType w:val="hybridMultilevel"/>
    <w:tmpl w:val="690E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6477"/>
    <w:multiLevelType w:val="hybridMultilevel"/>
    <w:tmpl w:val="F55A2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2D56B1"/>
    <w:multiLevelType w:val="hybridMultilevel"/>
    <w:tmpl w:val="02CEED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621CF6"/>
    <w:multiLevelType w:val="hybridMultilevel"/>
    <w:tmpl w:val="66B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4841"/>
    <w:multiLevelType w:val="hybridMultilevel"/>
    <w:tmpl w:val="34A6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B47FE"/>
    <w:multiLevelType w:val="hybridMultilevel"/>
    <w:tmpl w:val="CBB0B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6095F"/>
    <w:multiLevelType w:val="hybridMultilevel"/>
    <w:tmpl w:val="B534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47C9E"/>
    <w:multiLevelType w:val="hybridMultilevel"/>
    <w:tmpl w:val="28FCD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84411"/>
    <w:multiLevelType w:val="hybridMultilevel"/>
    <w:tmpl w:val="0A34A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8427A"/>
    <w:multiLevelType w:val="hybridMultilevel"/>
    <w:tmpl w:val="BE8CAD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AF063B"/>
    <w:multiLevelType w:val="hybridMultilevel"/>
    <w:tmpl w:val="8F1A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D2769"/>
    <w:multiLevelType w:val="hybridMultilevel"/>
    <w:tmpl w:val="56F0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51A64"/>
    <w:multiLevelType w:val="hybridMultilevel"/>
    <w:tmpl w:val="B238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C2038"/>
    <w:multiLevelType w:val="hybridMultilevel"/>
    <w:tmpl w:val="6798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644F4"/>
    <w:multiLevelType w:val="hybridMultilevel"/>
    <w:tmpl w:val="F2E61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C5519B"/>
    <w:multiLevelType w:val="hybridMultilevel"/>
    <w:tmpl w:val="4B50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647C"/>
    <w:multiLevelType w:val="hybridMultilevel"/>
    <w:tmpl w:val="CAB05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710BB"/>
    <w:multiLevelType w:val="hybridMultilevel"/>
    <w:tmpl w:val="2376A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17803"/>
    <w:multiLevelType w:val="hybridMultilevel"/>
    <w:tmpl w:val="21726B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E675F3"/>
    <w:multiLevelType w:val="hybridMultilevel"/>
    <w:tmpl w:val="6FCC52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070F56"/>
    <w:multiLevelType w:val="hybridMultilevel"/>
    <w:tmpl w:val="55923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C5567"/>
    <w:multiLevelType w:val="hybridMultilevel"/>
    <w:tmpl w:val="2DD0F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22"/>
  </w:num>
  <w:num w:numId="13">
    <w:abstractNumId w:val="18"/>
  </w:num>
  <w:num w:numId="14">
    <w:abstractNumId w:val="7"/>
  </w:num>
  <w:num w:numId="15">
    <w:abstractNumId w:val="8"/>
  </w:num>
  <w:num w:numId="16">
    <w:abstractNumId w:val="25"/>
  </w:num>
  <w:num w:numId="17">
    <w:abstractNumId w:val="17"/>
  </w:num>
  <w:num w:numId="18">
    <w:abstractNumId w:val="3"/>
  </w:num>
  <w:num w:numId="19">
    <w:abstractNumId w:val="24"/>
  </w:num>
  <w:num w:numId="20">
    <w:abstractNumId w:val="9"/>
  </w:num>
  <w:num w:numId="21">
    <w:abstractNumId w:val="0"/>
  </w:num>
  <w:num w:numId="22">
    <w:abstractNumId w:val="21"/>
  </w:num>
  <w:num w:numId="23">
    <w:abstractNumId w:val="26"/>
  </w:num>
  <w:num w:numId="24">
    <w:abstractNumId w:val="16"/>
  </w:num>
  <w:num w:numId="25">
    <w:abstractNumId w:val="27"/>
  </w:num>
  <w:num w:numId="26">
    <w:abstractNumId w:val="14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E6"/>
    <w:rsid w:val="00006BAB"/>
    <w:rsid w:val="00007481"/>
    <w:rsid w:val="00023AD1"/>
    <w:rsid w:val="000511DC"/>
    <w:rsid w:val="00093462"/>
    <w:rsid w:val="00096D8A"/>
    <w:rsid w:val="000C0928"/>
    <w:rsid w:val="000D1F21"/>
    <w:rsid w:val="000D2C7F"/>
    <w:rsid w:val="000D309C"/>
    <w:rsid w:val="00122C2D"/>
    <w:rsid w:val="00150E06"/>
    <w:rsid w:val="00183234"/>
    <w:rsid w:val="001837A4"/>
    <w:rsid w:val="001A42E3"/>
    <w:rsid w:val="001B4ACA"/>
    <w:rsid w:val="001B7811"/>
    <w:rsid w:val="001D56D6"/>
    <w:rsid w:val="00202064"/>
    <w:rsid w:val="0021712B"/>
    <w:rsid w:val="002745E2"/>
    <w:rsid w:val="00282914"/>
    <w:rsid w:val="0032018A"/>
    <w:rsid w:val="003600F8"/>
    <w:rsid w:val="003B43E5"/>
    <w:rsid w:val="003C48D5"/>
    <w:rsid w:val="003F59D7"/>
    <w:rsid w:val="004013A3"/>
    <w:rsid w:val="00473D4F"/>
    <w:rsid w:val="004801A4"/>
    <w:rsid w:val="004E5370"/>
    <w:rsid w:val="00503D17"/>
    <w:rsid w:val="005127BD"/>
    <w:rsid w:val="00582682"/>
    <w:rsid w:val="005B1FC7"/>
    <w:rsid w:val="005E2AE8"/>
    <w:rsid w:val="005E468E"/>
    <w:rsid w:val="005F10E0"/>
    <w:rsid w:val="005F6FDD"/>
    <w:rsid w:val="00604027"/>
    <w:rsid w:val="00624A43"/>
    <w:rsid w:val="006407A7"/>
    <w:rsid w:val="00646133"/>
    <w:rsid w:val="006476F1"/>
    <w:rsid w:val="00652ABF"/>
    <w:rsid w:val="006F4DF5"/>
    <w:rsid w:val="007336D2"/>
    <w:rsid w:val="007424BF"/>
    <w:rsid w:val="007566AE"/>
    <w:rsid w:val="00780FC2"/>
    <w:rsid w:val="007B4DA2"/>
    <w:rsid w:val="007E12AF"/>
    <w:rsid w:val="007E6EC0"/>
    <w:rsid w:val="007F6F8D"/>
    <w:rsid w:val="00811A6E"/>
    <w:rsid w:val="00824AD4"/>
    <w:rsid w:val="008543FE"/>
    <w:rsid w:val="00886789"/>
    <w:rsid w:val="008A3FA0"/>
    <w:rsid w:val="008B29BA"/>
    <w:rsid w:val="008E638D"/>
    <w:rsid w:val="00923553"/>
    <w:rsid w:val="00974940"/>
    <w:rsid w:val="00980399"/>
    <w:rsid w:val="00985F8C"/>
    <w:rsid w:val="00994FF0"/>
    <w:rsid w:val="009A7F7B"/>
    <w:rsid w:val="009E372F"/>
    <w:rsid w:val="00A43FA6"/>
    <w:rsid w:val="00A47904"/>
    <w:rsid w:val="00A52A25"/>
    <w:rsid w:val="00A55324"/>
    <w:rsid w:val="00A70398"/>
    <w:rsid w:val="00A9745B"/>
    <w:rsid w:val="00AB0B4B"/>
    <w:rsid w:val="00AC701F"/>
    <w:rsid w:val="00B14E86"/>
    <w:rsid w:val="00B16E0A"/>
    <w:rsid w:val="00B80E68"/>
    <w:rsid w:val="00BE3CB1"/>
    <w:rsid w:val="00BF7049"/>
    <w:rsid w:val="00C26DD2"/>
    <w:rsid w:val="00CB1CA5"/>
    <w:rsid w:val="00CC4B49"/>
    <w:rsid w:val="00CC5DCA"/>
    <w:rsid w:val="00D052ED"/>
    <w:rsid w:val="00D12474"/>
    <w:rsid w:val="00D62CC0"/>
    <w:rsid w:val="00DA1B29"/>
    <w:rsid w:val="00DA5742"/>
    <w:rsid w:val="00DA72B8"/>
    <w:rsid w:val="00DF30B4"/>
    <w:rsid w:val="00DF75C5"/>
    <w:rsid w:val="00E1548A"/>
    <w:rsid w:val="00E54E27"/>
    <w:rsid w:val="00E559F6"/>
    <w:rsid w:val="00E55DE6"/>
    <w:rsid w:val="00E8357A"/>
    <w:rsid w:val="00EC379D"/>
    <w:rsid w:val="00EF79A7"/>
    <w:rsid w:val="00F16D11"/>
    <w:rsid w:val="00F250EB"/>
    <w:rsid w:val="00F42932"/>
    <w:rsid w:val="00F6013B"/>
    <w:rsid w:val="00F72EC1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A7F7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C7F"/>
    <w:pPr>
      <w:ind w:left="720"/>
      <w:contextualSpacing/>
    </w:pPr>
  </w:style>
  <w:style w:type="table" w:styleId="Tabela-Siatka">
    <w:name w:val="Table Grid"/>
    <w:basedOn w:val="Standardowy"/>
    <w:uiPriority w:val="39"/>
    <w:rsid w:val="004E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A7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7F7B"/>
    <w:rPr>
      <w:b/>
      <w:bCs/>
    </w:rPr>
  </w:style>
  <w:style w:type="character" w:customStyle="1" w:styleId="fontstyle01">
    <w:name w:val="fontstyle01"/>
    <w:basedOn w:val="Domylnaczcionkaakapitu"/>
    <w:rsid w:val="00974940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D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7471-0754-41B3-9633-88A70893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12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7</cp:revision>
  <cp:lastPrinted>2021-06-24T18:14:00Z</cp:lastPrinted>
  <dcterms:created xsi:type="dcterms:W3CDTF">2021-06-04T07:35:00Z</dcterms:created>
  <dcterms:modified xsi:type="dcterms:W3CDTF">2021-06-24T21:02:00Z</dcterms:modified>
</cp:coreProperties>
</file>