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ED" w:rsidRDefault="005E04ED" w:rsidP="005E04ED">
      <w:pPr>
        <w:pStyle w:val="NormalnyWeb"/>
      </w:pPr>
      <w:r>
        <w:t>Witam</w:t>
      </w:r>
    </w:p>
    <w:p w:rsidR="005E04ED" w:rsidRDefault="005E04ED" w:rsidP="005E04ED">
      <w:pPr>
        <w:pStyle w:val="NormalnyWeb"/>
      </w:pPr>
      <w:r>
        <w:t xml:space="preserve">Przesyłam kilka propozycji na dłuższe popołudnia. Przede wszystkim zachęcam do swobodnych zabaw na </w:t>
      </w:r>
      <w:proofErr w:type="spellStart"/>
      <w:r>
        <w:t>świerzym</w:t>
      </w:r>
      <w:proofErr w:type="spellEnd"/>
      <w:r>
        <w:t xml:space="preserve"> powietrzu;)</w:t>
      </w:r>
    </w:p>
    <w:p w:rsidR="005E04ED" w:rsidRDefault="005E04ED" w:rsidP="005E04ED">
      <w:pPr>
        <w:pStyle w:val="NormalnyWeb"/>
      </w:pPr>
      <w:r>
        <w:rPr>
          <w:rStyle w:val="Pogrubienie"/>
        </w:rPr>
        <w:t>Pokoloruj i znajdź 10 pisanek;</w:t>
      </w:r>
    </w:p>
    <w:p w:rsidR="005E04ED" w:rsidRDefault="005E04ED" w:rsidP="005E04ED">
      <w:pPr>
        <w:pStyle w:val="NormalnyWeb"/>
      </w:pPr>
      <w:hyperlink r:id="rId4" w:history="1">
        <w:r>
          <w:rPr>
            <w:rStyle w:val="Hipercze"/>
          </w:rPr>
          <w:t>https://proliberis.org/images/dla_dzieci/wycinanki_wielkanoc/proliberis_org_wielkanoc_kolorowanka_2.pdf</w:t>
        </w:r>
      </w:hyperlink>
    </w:p>
    <w:p w:rsidR="005E04ED" w:rsidRDefault="005E04ED" w:rsidP="005E04ED">
      <w:pPr>
        <w:pStyle w:val="NormalnyWeb"/>
      </w:pPr>
    </w:p>
    <w:p w:rsidR="005E04ED" w:rsidRDefault="005E04ED" w:rsidP="005E04ED">
      <w:pPr>
        <w:pStyle w:val="NormalnyWeb"/>
      </w:pPr>
      <w:r>
        <w:rPr>
          <w:rStyle w:val="Pogrubienie"/>
        </w:rPr>
        <w:t xml:space="preserve">Zabawa ,,Ciasto” przy muzyce (wg pedagogiki zabawy </w:t>
      </w:r>
      <w:proofErr w:type="spellStart"/>
      <w:r>
        <w:rPr>
          <w:rStyle w:val="Pogrubienie"/>
        </w:rPr>
        <w:t>Klanzy</w:t>
      </w:r>
      <w:proofErr w:type="spellEnd"/>
      <w:r>
        <w:rPr>
          <w:rStyle w:val="Pogrubienie"/>
        </w:rPr>
        <w:t xml:space="preserve">). </w:t>
      </w:r>
    </w:p>
    <w:p w:rsidR="005E04ED" w:rsidRDefault="005E04ED" w:rsidP="005E04ED">
      <w:pPr>
        <w:pStyle w:val="NormalnyWeb"/>
      </w:pPr>
    </w:p>
    <w:p w:rsidR="005E04ED" w:rsidRDefault="005E04ED" w:rsidP="005E04ED">
      <w:pPr>
        <w:pStyle w:val="NormalnyWeb"/>
      </w:pPr>
      <w:hyperlink r:id="rId5" w:history="1">
        <w:r>
          <w:rPr>
            <w:rStyle w:val="Hipercze"/>
          </w:rPr>
          <w:t>https://www.youtube.com/watch?v=JbQFBE6_iOY</w:t>
        </w:r>
      </w:hyperlink>
    </w:p>
    <w:p w:rsidR="005E04ED" w:rsidRDefault="005E04ED" w:rsidP="005E04ED">
      <w:pPr>
        <w:pStyle w:val="NormalnyWeb"/>
      </w:pPr>
    </w:p>
    <w:p w:rsidR="005E04ED" w:rsidRDefault="005E04ED" w:rsidP="005E04ED">
      <w:pPr>
        <w:pStyle w:val="NormalnyWeb"/>
      </w:pPr>
      <w:r>
        <w:t>Dzieci i rodzice naśladują ruchem czynności wykonywane przy pieczeniu ciasta: mieszają w misce, rozbijają jajka, ugniatają ciasto, wałkują i upieczonym częstują sąsiadów.</w:t>
      </w:r>
    </w:p>
    <w:p w:rsidR="005E04ED" w:rsidRDefault="005E04ED" w:rsidP="005E04ED">
      <w:pPr>
        <w:pStyle w:val="NormalnyWeb"/>
      </w:pPr>
      <w:r>
        <w:t> Ustawienie: siedzimy w kole  lewą rękę wyciągamy przed siebie i zginamy w łokciu (w ten sposób trzymamy przed sobą naczynie)  ucieramy składniki na ciasto kręcąc prawą ręką 8 razy</w:t>
      </w:r>
    </w:p>
    <w:p w:rsidR="005E04ED" w:rsidRDefault="005E04ED" w:rsidP="005E04ED">
      <w:pPr>
        <w:pStyle w:val="NormalnyWeb"/>
      </w:pPr>
      <w:r>
        <w:t>·  4 razy wycieramy ręce</w:t>
      </w:r>
    </w:p>
    <w:p w:rsidR="005E04ED" w:rsidRDefault="005E04ED" w:rsidP="005E04ED">
      <w:pPr>
        <w:pStyle w:val="NormalnyWeb"/>
      </w:pPr>
      <w:r>
        <w:t>·  4 razy strzepujemy mąkę z fartuszka wbijamy 4 jajka</w:t>
      </w:r>
    </w:p>
    <w:p w:rsidR="005E04ED" w:rsidRDefault="005E04ED" w:rsidP="005E04ED">
      <w:pPr>
        <w:pStyle w:val="NormalnyWeb"/>
      </w:pPr>
      <w:r>
        <w:t>·  prawą ręką sięgamy za lewe ramię, bierzemy jajko, rozbijamy je o ramię, wlewamy jajko</w:t>
      </w:r>
    </w:p>
    <w:p w:rsidR="005E04ED" w:rsidRDefault="005E04ED" w:rsidP="005E04ED">
      <w:pPr>
        <w:pStyle w:val="NormalnyWeb"/>
      </w:pPr>
      <w:r>
        <w:t>· do naczynia mówiąc CHLUP i wyrzucamy skorupki przez prawe ramię mówiąc SIUP.  lewą ręką sięgamy za prawe ramię, bierzemy jajko, rozbijamy je o ramię, wlewamy jajko</w:t>
      </w:r>
    </w:p>
    <w:p w:rsidR="005E04ED" w:rsidRDefault="005E04ED" w:rsidP="005E04ED">
      <w:pPr>
        <w:pStyle w:val="NormalnyWeb"/>
      </w:pPr>
      <w:r>
        <w:t>· do naczynia mówiąc CHLUP i wyrzucamy skorupki przez lewe ramię mówiąc SIUP.  wbijamy jeszcze jedno jajko prawą ręką i ostatnie lewą</w:t>
      </w:r>
    </w:p>
    <w:p w:rsidR="005E04ED" w:rsidRDefault="005E04ED" w:rsidP="005E04ED">
      <w:pPr>
        <w:pStyle w:val="NormalnyWeb"/>
      </w:pPr>
      <w:r>
        <w:t>·  zagniatamy ciasto 8 razy</w:t>
      </w:r>
    </w:p>
    <w:p w:rsidR="005E04ED" w:rsidRDefault="005E04ED" w:rsidP="005E04ED">
      <w:pPr>
        <w:pStyle w:val="NormalnyWeb"/>
      </w:pPr>
      <w:r>
        <w:t>·  4 razy wałkujemy ciasto przed sobą obiema rękami</w:t>
      </w:r>
    </w:p>
    <w:p w:rsidR="005E04ED" w:rsidRDefault="005E04ED" w:rsidP="005E04ED">
      <w:pPr>
        <w:pStyle w:val="NormalnyWeb"/>
      </w:pPr>
      <w:r>
        <w:t>·  ozdabiamy kremem lub posypujemy bakaliami / 8 razy/</w:t>
      </w:r>
    </w:p>
    <w:p w:rsidR="005E04ED" w:rsidRDefault="005E04ED" w:rsidP="005E04ED">
      <w:pPr>
        <w:pStyle w:val="NormalnyWeb"/>
      </w:pPr>
      <w:r>
        <w:t>·  gotowym ciastem częstujemy osoby po prawej i lewej stronie.</w:t>
      </w:r>
    </w:p>
    <w:p w:rsidR="005E04ED" w:rsidRDefault="005E04ED" w:rsidP="005E04ED">
      <w:pPr>
        <w:pStyle w:val="NormalnyWeb"/>
      </w:pPr>
    </w:p>
    <w:p w:rsidR="005E04ED" w:rsidRDefault="005E04ED" w:rsidP="005E04ED">
      <w:pPr>
        <w:pStyle w:val="NormalnyWeb"/>
      </w:pPr>
      <w:r>
        <w:rPr>
          <w:rStyle w:val="Pogrubienie"/>
        </w:rPr>
        <w:t xml:space="preserve">„Kura znosi jajko” – zabawa ruchowa z elementami liczenia. </w:t>
      </w:r>
    </w:p>
    <w:p w:rsidR="005E04ED" w:rsidRDefault="005E04ED" w:rsidP="005E04ED">
      <w:pPr>
        <w:pStyle w:val="NormalnyWeb"/>
      </w:pPr>
    </w:p>
    <w:p w:rsidR="005E04ED" w:rsidRDefault="005E04ED" w:rsidP="005E04ED">
      <w:pPr>
        <w:pStyle w:val="NormalnyWeb"/>
      </w:pPr>
      <w:r>
        <w:t>Dziecko porusza się w rytmie podanym przez rodzica. Na przerwę w muzyce rodzic rzuca kostką do gry, mówiąc KURA ZNOSI JAJKA. ILE ICH ZNIOSŁA? Dziecko liczy i podaje liczbę oczek, a potem tyle razy mówią KO.</w:t>
      </w:r>
    </w:p>
    <w:p w:rsidR="005E04ED" w:rsidRDefault="005E04ED" w:rsidP="005E04ED">
      <w:pPr>
        <w:pStyle w:val="NormalnyWeb"/>
      </w:pPr>
    </w:p>
    <w:p w:rsidR="005E04ED" w:rsidRDefault="005E04ED" w:rsidP="005E04ED">
      <w:pPr>
        <w:pStyle w:val="NormalnyWeb"/>
      </w:pPr>
      <w:r>
        <w:rPr>
          <w:rStyle w:val="Pogrubienie"/>
        </w:rPr>
        <w:t xml:space="preserve">Zabawy matematyczne z pisankami. </w:t>
      </w:r>
    </w:p>
    <w:p w:rsidR="005E04ED" w:rsidRDefault="005E04ED" w:rsidP="005E04ED">
      <w:pPr>
        <w:pStyle w:val="NormalnyWeb"/>
      </w:pPr>
    </w:p>
    <w:p w:rsidR="005E04ED" w:rsidRDefault="005E04ED" w:rsidP="005E04ED">
      <w:pPr>
        <w:pStyle w:val="NormalnyWeb"/>
      </w:pPr>
      <w:r>
        <w:t>Dziecko szuka w domu  lub na podwórku ukrytych sylwet pisanek.</w:t>
      </w:r>
    </w:p>
    <w:p w:rsidR="005E04ED" w:rsidRDefault="005E04ED" w:rsidP="005E04ED">
      <w:pPr>
        <w:pStyle w:val="NormalnyWeb"/>
      </w:pPr>
      <w:r>
        <w:t>Zadaniem dziecka jest:</w:t>
      </w:r>
    </w:p>
    <w:p w:rsidR="005E04ED" w:rsidRDefault="005E04ED" w:rsidP="005E04ED">
      <w:pPr>
        <w:pStyle w:val="NormalnyWeb"/>
      </w:pPr>
      <w:r>
        <w:t> 1. posegregować pisanki do dwóch zbiorów,</w:t>
      </w:r>
    </w:p>
    <w:p w:rsidR="005E04ED" w:rsidRDefault="005E04ED" w:rsidP="005E04ED">
      <w:pPr>
        <w:pStyle w:val="NormalnyWeb"/>
      </w:pPr>
      <w:r>
        <w:t>2. Policzyć ile jest pisanek w każdym zbiorze,</w:t>
      </w:r>
    </w:p>
    <w:p w:rsidR="005E04ED" w:rsidRDefault="005E04ED" w:rsidP="005E04ED">
      <w:pPr>
        <w:pStyle w:val="NormalnyWeb"/>
      </w:pPr>
      <w:r>
        <w:t>3. określić których pisanek jest więcej, których mniej i o ile.</w:t>
      </w:r>
    </w:p>
    <w:p w:rsidR="005E04ED" w:rsidRDefault="005E04ED" w:rsidP="005E04ED">
      <w:pPr>
        <w:pStyle w:val="NormalnyWeb"/>
      </w:pPr>
    </w:p>
    <w:p w:rsidR="005E04ED" w:rsidRDefault="005E04ED" w:rsidP="005E04ED">
      <w:pPr>
        <w:pStyle w:val="NormalnyWeb"/>
      </w:pPr>
    </w:p>
    <w:p w:rsidR="005E04ED" w:rsidRDefault="005E04ED" w:rsidP="005E04ED">
      <w:pPr>
        <w:pStyle w:val="NormalnyWeb"/>
      </w:pPr>
    </w:p>
    <w:p w:rsidR="005E04ED" w:rsidRDefault="005E04ED" w:rsidP="005E04ED">
      <w:pPr>
        <w:pStyle w:val="NormalnyWeb"/>
      </w:pPr>
    </w:p>
    <w:p w:rsidR="005E04ED" w:rsidRDefault="005E04ED" w:rsidP="005E04ED">
      <w:pPr>
        <w:pStyle w:val="NormalnyWeb"/>
      </w:pPr>
      <w:r>
        <w:rPr>
          <w:rStyle w:val="Pogrubienie"/>
        </w:rPr>
        <w:t>Praca plastyczna w sam raz z wykorzystaniem pojemnika po jogurcie zjedzonym na podwieczorek ;)</w:t>
      </w:r>
    </w:p>
    <w:p w:rsidR="005E04ED" w:rsidRDefault="005E04ED" w:rsidP="005E04ED">
      <w:pPr>
        <w:pStyle w:val="NormalnyWeb"/>
      </w:pPr>
    </w:p>
    <w:p w:rsidR="005E04ED" w:rsidRDefault="005E04ED" w:rsidP="005E04ED">
      <w:pPr>
        <w:pStyle w:val="NormalnyWeb"/>
      </w:pPr>
    </w:p>
    <w:p w:rsidR="005E04ED" w:rsidRDefault="005E04ED" w:rsidP="005E04ED">
      <w:pPr>
        <w:pStyle w:val="NormalnyWeb"/>
      </w:pPr>
      <w:r>
        <w:rPr>
          <w:rStyle w:val="Pogrubienie"/>
        </w:rPr>
        <w:t>Film edukacyjny o zwyczajach wielkanocnych;</w:t>
      </w:r>
    </w:p>
    <w:p w:rsidR="005E04ED" w:rsidRDefault="005E04ED" w:rsidP="005E04ED">
      <w:pPr>
        <w:pStyle w:val="NormalnyWeb"/>
      </w:pPr>
      <w:hyperlink r:id="rId6" w:history="1">
        <w:r>
          <w:rPr>
            <w:rStyle w:val="Hipercze"/>
          </w:rPr>
          <w:t>https://youtu.be/giRwxyKTXcg</w:t>
        </w:r>
      </w:hyperlink>
    </w:p>
    <w:p w:rsidR="005E04ED" w:rsidRDefault="005E04ED" w:rsidP="005E04ED">
      <w:pPr>
        <w:pStyle w:val="NormalnyWeb"/>
      </w:pPr>
      <w:r>
        <w:t>miłej zabawy  życzy Pani Dorotka</w:t>
      </w:r>
    </w:p>
    <w:p w:rsidR="005E04ED" w:rsidRDefault="005E04ED" w:rsidP="005E04ED">
      <w:pPr>
        <w:pStyle w:val="NormalnyWeb"/>
      </w:pPr>
    </w:p>
    <w:p w:rsidR="00B911D8" w:rsidRDefault="00B911D8"/>
    <w:sectPr w:rsidR="00B911D8" w:rsidSect="00B91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04ED"/>
    <w:rsid w:val="005E04ED"/>
    <w:rsid w:val="00B9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04E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E04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iRwxyKTXcg" TargetMode="External"/><Relationship Id="rId5" Type="http://schemas.openxmlformats.org/officeDocument/2006/relationships/hyperlink" Target="https://www.youtube.com/watch?v=JbQFBE6_iOY" TargetMode="External"/><Relationship Id="rId4" Type="http://schemas.openxmlformats.org/officeDocument/2006/relationships/hyperlink" Target="https://proliberis.org/images/dla_dzieci/wycinanki_wielkanoc/proliberis_org_wielkanoc_kolorowanka_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2021-04-07T05:58:00Z</dcterms:created>
  <dcterms:modified xsi:type="dcterms:W3CDTF">2021-04-07T05:59:00Z</dcterms:modified>
</cp:coreProperties>
</file>